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E4" w:rsidRDefault="00C71BE4" w:rsidP="00C71BE4">
      <w:pPr>
        <w:jc w:val="center"/>
        <w:rPr>
          <w:rFonts w:asciiTheme="minorHAnsi" w:hAnsiTheme="minorHAnsi"/>
          <w:i/>
        </w:rPr>
      </w:pPr>
      <w:r>
        <w:rPr>
          <w:noProof/>
          <w:lang w:eastAsia="tr-TR"/>
        </w:rPr>
        <w:drawing>
          <wp:inline distT="0" distB="0" distL="0" distR="0" wp14:anchorId="2396A14D" wp14:editId="70625EE4">
            <wp:extent cx="2045010" cy="2657475"/>
            <wp:effectExtent l="0" t="0" r="0" b="0"/>
            <wp:docPr id="1" name="Resim 1" descr="atatür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tür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01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BE4" w:rsidRDefault="00C71BE4" w:rsidP="00C71BE4">
      <w:pPr>
        <w:jc w:val="center"/>
        <w:rPr>
          <w:rFonts w:asciiTheme="minorHAnsi" w:hAnsiTheme="minorHAnsi"/>
          <w:i/>
        </w:rPr>
      </w:pPr>
    </w:p>
    <w:p w:rsidR="00C71BE4" w:rsidRPr="00C71BE4" w:rsidRDefault="00C71BE4" w:rsidP="00C71BE4">
      <w:pPr>
        <w:jc w:val="center"/>
        <w:rPr>
          <w:rFonts w:asciiTheme="minorHAnsi" w:hAnsiTheme="minorHAnsi"/>
          <w:i/>
          <w:sz w:val="40"/>
          <w:szCs w:val="40"/>
        </w:rPr>
      </w:pPr>
      <w:r w:rsidRPr="00C71BE4">
        <w:rPr>
          <w:rFonts w:asciiTheme="minorHAnsi" w:hAnsiTheme="minorHAnsi"/>
          <w:i/>
          <w:sz w:val="40"/>
          <w:szCs w:val="40"/>
        </w:rPr>
        <w:t>10 KASIM ATATÜRK'Ü ANMA PROGRAMI ÇELENK SUNMA TÖRENİ</w:t>
      </w:r>
      <w:r w:rsidR="00871C37">
        <w:rPr>
          <w:rFonts w:asciiTheme="minorHAnsi" w:hAnsiTheme="minorHAnsi"/>
          <w:i/>
          <w:sz w:val="40"/>
          <w:szCs w:val="40"/>
        </w:rPr>
        <w:t xml:space="preserve"> (YILDIRIM AKBULUT MEYDANI)</w:t>
      </w:r>
    </w:p>
    <w:p w:rsidR="00C71BE4" w:rsidRPr="00C71BE4" w:rsidRDefault="00C71BE4" w:rsidP="00C71BE4">
      <w:pPr>
        <w:rPr>
          <w:rFonts w:asciiTheme="minorHAnsi" w:hAnsiTheme="minorHAnsi"/>
          <w:i/>
        </w:rPr>
      </w:pPr>
      <w:r w:rsidRPr="00C71BE4">
        <w:rPr>
          <w:rFonts w:asciiTheme="minorHAnsi" w:hAnsiTheme="minorHAnsi"/>
          <w:i/>
        </w:rPr>
        <w:t>Programın akışı</w:t>
      </w:r>
    </w:p>
    <w:p w:rsidR="00C71BE4" w:rsidRPr="00C71BE4" w:rsidRDefault="00C71BE4" w:rsidP="00C71BE4">
      <w:pPr>
        <w:rPr>
          <w:rFonts w:asciiTheme="minorHAnsi" w:hAnsiTheme="minorHAnsi"/>
          <w:i/>
        </w:rPr>
      </w:pPr>
      <w:r w:rsidRPr="00C71BE4">
        <w:rPr>
          <w:rFonts w:asciiTheme="minorHAnsi" w:hAnsiTheme="minorHAnsi"/>
          <w:i/>
        </w:rPr>
        <w:t>1- Çelenklerin Atatürk Anıtına sunulması</w:t>
      </w:r>
    </w:p>
    <w:p w:rsidR="00C71BE4" w:rsidRPr="00C71BE4" w:rsidRDefault="00C71BE4" w:rsidP="00C71BE4">
      <w:pPr>
        <w:rPr>
          <w:rFonts w:asciiTheme="minorHAnsi" w:hAnsiTheme="minorHAnsi"/>
          <w:i/>
        </w:rPr>
      </w:pPr>
      <w:r w:rsidRPr="00C71BE4">
        <w:rPr>
          <w:rFonts w:asciiTheme="minorHAnsi" w:hAnsiTheme="minorHAnsi"/>
          <w:i/>
        </w:rPr>
        <w:t xml:space="preserve">2- Saygı duruşu ve İstiklal </w:t>
      </w:r>
      <w:r w:rsidRPr="00C71BE4">
        <w:rPr>
          <w:rFonts w:asciiTheme="minorHAnsi" w:hAnsiTheme="minorHAnsi"/>
          <w:i/>
        </w:rPr>
        <w:t>Marşımızın okunması</w:t>
      </w:r>
    </w:p>
    <w:p w:rsidR="00C71BE4" w:rsidRDefault="00C71BE4" w:rsidP="00C71BE4">
      <w:pPr>
        <w:rPr>
          <w:rFonts w:asciiTheme="minorHAnsi" w:hAnsiTheme="minorHAnsi"/>
          <w:i/>
        </w:rPr>
      </w:pPr>
      <w:r w:rsidRPr="00C71BE4">
        <w:rPr>
          <w:rFonts w:asciiTheme="minorHAnsi" w:hAnsiTheme="minorHAnsi"/>
          <w:i/>
        </w:rPr>
        <w:t>3- Kapanış</w:t>
      </w:r>
    </w:p>
    <w:p w:rsidR="00C71BE4" w:rsidRPr="00C71BE4" w:rsidRDefault="00C71BE4" w:rsidP="00871C37">
      <w:pPr>
        <w:jc w:val="center"/>
        <w:rPr>
          <w:rFonts w:asciiTheme="minorHAnsi" w:hAnsiTheme="minorHAnsi"/>
          <w:b/>
          <w:sz w:val="40"/>
          <w:szCs w:val="40"/>
        </w:rPr>
      </w:pPr>
      <w:r w:rsidRPr="00C71BE4">
        <w:rPr>
          <w:rFonts w:asciiTheme="minorHAnsi" w:hAnsiTheme="minorHAnsi"/>
          <w:b/>
          <w:sz w:val="40"/>
          <w:szCs w:val="40"/>
        </w:rPr>
        <w:t>10 KASIM ATATÜRK Ü ANMA SALON PROGRAMI</w:t>
      </w:r>
      <w:r w:rsidRPr="00C71BE4">
        <w:rPr>
          <w:rFonts w:asciiTheme="minorHAnsi" w:hAnsiTheme="minorHAnsi"/>
          <w:b/>
          <w:sz w:val="40"/>
          <w:szCs w:val="40"/>
        </w:rPr>
        <w:t xml:space="preserve"> (HALK EĞİTİMİ MERKEZİ)</w:t>
      </w:r>
    </w:p>
    <w:p w:rsidR="00C71BE4" w:rsidRPr="00515913" w:rsidRDefault="00C71BE4" w:rsidP="00C71BE4">
      <w:pPr>
        <w:rPr>
          <w:rFonts w:asciiTheme="minorHAnsi" w:hAnsiTheme="minorHAnsi"/>
          <w:b/>
        </w:rPr>
      </w:pPr>
      <w:r w:rsidRPr="00515913">
        <w:rPr>
          <w:rFonts w:asciiTheme="minorHAnsi" w:hAnsiTheme="minorHAnsi"/>
          <w:b/>
        </w:rPr>
        <w:t>1- Saygı duruşu ve istiklal marşı,</w:t>
      </w:r>
    </w:p>
    <w:p w:rsidR="00C71BE4" w:rsidRPr="00515913" w:rsidRDefault="00C71BE4" w:rsidP="00C71BE4">
      <w:pPr>
        <w:rPr>
          <w:rFonts w:asciiTheme="minorHAnsi" w:hAnsiTheme="minorHAnsi"/>
          <w:b/>
        </w:rPr>
      </w:pPr>
      <w:r w:rsidRPr="00515913">
        <w:rPr>
          <w:rFonts w:asciiTheme="minorHAnsi" w:hAnsiTheme="minorHAnsi"/>
          <w:b/>
        </w:rPr>
        <w:t>2- Günün anlam ve önemini anlatan konuşma,</w:t>
      </w:r>
    </w:p>
    <w:p w:rsidR="00C71BE4" w:rsidRPr="00515913" w:rsidRDefault="00C71BE4" w:rsidP="00C71BE4">
      <w:pPr>
        <w:rPr>
          <w:rFonts w:asciiTheme="minorHAnsi" w:hAnsiTheme="minorHAnsi"/>
          <w:b/>
        </w:rPr>
      </w:pPr>
      <w:r w:rsidRPr="00515913">
        <w:rPr>
          <w:rFonts w:asciiTheme="minorHAnsi" w:hAnsiTheme="minorHAnsi"/>
          <w:b/>
        </w:rPr>
        <w:t>3- Yarışmalarda dereceye giren öğrencilere ödüllerinin verilmesi,</w:t>
      </w:r>
    </w:p>
    <w:p w:rsidR="00C71BE4" w:rsidRPr="00515913" w:rsidRDefault="00C71BE4" w:rsidP="00C71BE4">
      <w:pPr>
        <w:rPr>
          <w:rFonts w:asciiTheme="minorHAnsi" w:hAnsiTheme="minorHAnsi"/>
          <w:b/>
        </w:rPr>
      </w:pPr>
      <w:r w:rsidRPr="00515913">
        <w:rPr>
          <w:rFonts w:asciiTheme="minorHAnsi" w:hAnsiTheme="minorHAnsi"/>
          <w:b/>
        </w:rPr>
        <w:t>4- Kompozisyon yarışmasında birinci olan kompozisyonun okunması,</w:t>
      </w:r>
    </w:p>
    <w:p w:rsidR="00C71BE4" w:rsidRPr="00515913" w:rsidRDefault="00C71BE4" w:rsidP="00C71BE4">
      <w:pPr>
        <w:rPr>
          <w:rFonts w:asciiTheme="minorHAnsi" w:hAnsiTheme="minorHAnsi"/>
          <w:b/>
        </w:rPr>
      </w:pPr>
      <w:r w:rsidRPr="00515913">
        <w:rPr>
          <w:rFonts w:asciiTheme="minorHAnsi" w:hAnsiTheme="minorHAnsi"/>
          <w:b/>
        </w:rPr>
        <w:t>5- Şiir yarışmasında birinci olan şiirin okunması,</w:t>
      </w:r>
    </w:p>
    <w:p w:rsidR="00C71BE4" w:rsidRPr="00515913" w:rsidRDefault="00C71BE4" w:rsidP="00C71BE4">
      <w:pPr>
        <w:rPr>
          <w:rFonts w:asciiTheme="minorHAnsi" w:hAnsiTheme="minorHAnsi"/>
          <w:b/>
        </w:rPr>
      </w:pPr>
      <w:r w:rsidRPr="00515913">
        <w:rPr>
          <w:rFonts w:asciiTheme="minorHAnsi" w:hAnsiTheme="minorHAnsi"/>
          <w:b/>
        </w:rPr>
        <w:t xml:space="preserve">6- Atatürk konulu </w:t>
      </w:r>
      <w:proofErr w:type="spellStart"/>
      <w:r w:rsidRPr="00515913">
        <w:rPr>
          <w:rFonts w:asciiTheme="minorHAnsi" w:hAnsiTheme="minorHAnsi"/>
          <w:b/>
        </w:rPr>
        <w:t>sinevizyon</w:t>
      </w:r>
      <w:proofErr w:type="spellEnd"/>
      <w:r w:rsidRPr="00515913">
        <w:rPr>
          <w:rFonts w:asciiTheme="minorHAnsi" w:hAnsiTheme="minorHAnsi"/>
          <w:b/>
        </w:rPr>
        <w:t xml:space="preserve"> gösterisi ve sunumun yapılması,</w:t>
      </w:r>
    </w:p>
    <w:p w:rsidR="00C71BE4" w:rsidRPr="00515913" w:rsidRDefault="00C71BE4" w:rsidP="00C71BE4">
      <w:pPr>
        <w:rPr>
          <w:rFonts w:asciiTheme="minorHAnsi" w:hAnsiTheme="minorHAnsi"/>
          <w:b/>
        </w:rPr>
      </w:pPr>
      <w:r w:rsidRPr="00515913">
        <w:rPr>
          <w:rFonts w:asciiTheme="minorHAnsi" w:hAnsiTheme="minorHAnsi"/>
          <w:b/>
        </w:rPr>
        <w:t xml:space="preserve">7- Bayramiç Gazi Ortaokulu öğrencilerinin hazırladığı </w:t>
      </w:r>
      <w:r>
        <w:rPr>
          <w:rFonts w:asciiTheme="minorHAnsi" w:hAnsiTheme="minorHAnsi"/>
          <w:b/>
        </w:rPr>
        <w:t xml:space="preserve">''Atatürk Olmasaydı'' </w:t>
      </w:r>
      <w:r>
        <w:rPr>
          <w:rFonts w:asciiTheme="minorHAnsi" w:hAnsiTheme="minorHAnsi"/>
          <w:b/>
        </w:rPr>
        <w:t>isimli canlandırma</w:t>
      </w:r>
      <w:r w:rsidRPr="00515913">
        <w:rPr>
          <w:rFonts w:asciiTheme="minorHAnsi" w:hAnsiTheme="minorHAnsi"/>
          <w:b/>
        </w:rPr>
        <w:t>,</w:t>
      </w:r>
    </w:p>
    <w:p w:rsidR="00C71BE4" w:rsidRPr="00515913" w:rsidRDefault="00C71BE4" w:rsidP="00C71BE4">
      <w:pPr>
        <w:rPr>
          <w:rFonts w:asciiTheme="minorHAnsi" w:hAnsiTheme="minorHAnsi"/>
          <w:b/>
        </w:rPr>
      </w:pPr>
      <w:r w:rsidRPr="00515913">
        <w:rPr>
          <w:rFonts w:asciiTheme="minorHAnsi" w:hAnsiTheme="minorHAnsi"/>
          <w:b/>
        </w:rPr>
        <w:t>8- Devlet büyüklerinin Atatürk ile ilgili sözlerinim okunması,</w:t>
      </w:r>
    </w:p>
    <w:p w:rsidR="00C71BE4" w:rsidRDefault="00C71BE4" w:rsidP="00C71BE4">
      <w:pPr>
        <w:rPr>
          <w:rFonts w:asciiTheme="minorHAnsi" w:hAnsiTheme="minorHAnsi"/>
          <w:b/>
        </w:rPr>
      </w:pPr>
      <w:r w:rsidRPr="00515913">
        <w:rPr>
          <w:rFonts w:asciiTheme="minorHAnsi" w:hAnsiTheme="minorHAnsi"/>
          <w:b/>
        </w:rPr>
        <w:t>9-</w:t>
      </w:r>
      <w:r>
        <w:rPr>
          <w:rFonts w:asciiTheme="minorHAnsi" w:hAnsiTheme="minorHAnsi"/>
          <w:b/>
        </w:rPr>
        <w:t>''Gazi Mustafa Kemal Paşa'' adlı şiirin okunması.</w:t>
      </w:r>
    </w:p>
    <w:p w:rsidR="00B92E10" w:rsidRDefault="00C71BE4">
      <w:r>
        <w:rPr>
          <w:rFonts w:asciiTheme="minorHAnsi" w:hAnsiTheme="minorHAnsi"/>
          <w:b/>
        </w:rPr>
        <w:t>10-</w:t>
      </w:r>
      <w:r w:rsidRPr="00515913">
        <w:rPr>
          <w:rFonts w:asciiTheme="minorHAnsi" w:hAnsiTheme="minorHAnsi"/>
          <w:b/>
        </w:rPr>
        <w:t xml:space="preserve"> Kapanış.</w:t>
      </w:r>
      <w:r>
        <w:rPr>
          <w:rFonts w:asciiTheme="minorHAnsi" w:hAnsiTheme="minorHAnsi"/>
          <w:b/>
        </w:rPr>
        <w:tab/>
      </w:r>
      <w:bookmarkStart w:id="0" w:name="_GoBack"/>
      <w:bookmarkEnd w:id="0"/>
    </w:p>
    <w:sectPr w:rsidR="00B92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E4"/>
    <w:rsid w:val="007512AC"/>
    <w:rsid w:val="00871C37"/>
    <w:rsid w:val="00B92E10"/>
    <w:rsid w:val="00C71BE4"/>
    <w:rsid w:val="00F6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E4"/>
    <w:rPr>
      <w:rFonts w:ascii="Comic Sans MS" w:hAnsi="Comic Sans MS" w:cs="Times New Roman"/>
      <w:color w:val="444444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BE4"/>
    <w:rPr>
      <w:rFonts w:ascii="Tahoma" w:hAnsi="Tahoma" w:cs="Tahoma"/>
      <w:color w:val="44444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E4"/>
    <w:rPr>
      <w:rFonts w:ascii="Comic Sans MS" w:hAnsi="Comic Sans MS" w:cs="Times New Roman"/>
      <w:color w:val="444444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BE4"/>
    <w:rPr>
      <w:rFonts w:ascii="Tahoma" w:hAnsi="Tahoma" w:cs="Tahoma"/>
      <w:color w:val="44444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2015-11-09T16:40:00Z</dcterms:created>
  <dcterms:modified xsi:type="dcterms:W3CDTF">2015-11-09T16:51:00Z</dcterms:modified>
</cp:coreProperties>
</file>