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2E0" w:rsidRPr="00714B16" w:rsidRDefault="000B02E0" w:rsidP="000B02E0">
      <w:pPr>
        <w:pStyle w:val="Bodytext20"/>
        <w:shd w:val="clear" w:color="auto" w:fill="auto"/>
        <w:rPr>
          <w:b/>
        </w:rPr>
      </w:pPr>
      <w:r>
        <w:rPr>
          <w:b/>
        </w:rPr>
        <w:t>ÇA</w:t>
      </w:r>
      <w:r w:rsidRPr="00714B16">
        <w:rPr>
          <w:b/>
        </w:rPr>
        <w:t>NAKKALE</w:t>
      </w:r>
    </w:p>
    <w:p w:rsidR="000B02E0" w:rsidRPr="00714B16" w:rsidRDefault="000B02E0" w:rsidP="000B02E0">
      <w:pPr>
        <w:pStyle w:val="Bodytext20"/>
        <w:shd w:val="clear" w:color="auto" w:fill="auto"/>
        <w:rPr>
          <w:b/>
        </w:rPr>
      </w:pPr>
      <w:r w:rsidRPr="00714B16">
        <w:rPr>
          <w:b/>
        </w:rPr>
        <w:t>İL MİLLİ EĞİTİM MÜDÜRLÜĞÜ</w:t>
      </w:r>
    </w:p>
    <w:p w:rsidR="000B02E0" w:rsidRDefault="000B02E0" w:rsidP="000B02E0">
      <w:pPr>
        <w:pStyle w:val="Heading10"/>
        <w:keepNext/>
        <w:keepLines/>
        <w:shd w:val="clear" w:color="auto" w:fill="auto"/>
      </w:pPr>
      <w:bookmarkStart w:id="0" w:name="bookmark0"/>
      <w:r>
        <w:t>DİLİMİZİN ZENGİNLİKLERİ PROJESİ</w:t>
      </w:r>
      <w:bookmarkEnd w:id="0"/>
    </w:p>
    <w:p w:rsidR="000B02E0" w:rsidRDefault="000B02E0" w:rsidP="000B02E0">
      <w:pPr>
        <w:pStyle w:val="Heading10"/>
        <w:keepNext/>
        <w:keepLines/>
        <w:shd w:val="clear" w:color="auto" w:fill="auto"/>
        <w:spacing w:line="240" w:lineRule="exact"/>
      </w:pPr>
      <w:bookmarkStart w:id="1" w:name="bookmark1"/>
      <w:r>
        <w:t xml:space="preserve">LİSELER Arası </w:t>
      </w:r>
      <w:r w:rsidRPr="00811ADE">
        <w:rPr>
          <w:szCs w:val="24"/>
          <w:lang w:eastAsia="tr-TR"/>
        </w:rPr>
        <w:t>"</w:t>
      </w:r>
      <w:r>
        <w:rPr>
          <w:szCs w:val="24"/>
          <w:lang w:eastAsia="tr-TR"/>
        </w:rPr>
        <w:t>TİŞÖRT TASARIMI</w:t>
      </w:r>
      <w:r w:rsidRPr="00811ADE">
        <w:rPr>
          <w:szCs w:val="24"/>
          <w:lang w:eastAsia="tr-TR"/>
        </w:rPr>
        <w:t xml:space="preserve">" </w:t>
      </w:r>
      <w:r w:rsidRPr="00811ADE">
        <w:rPr>
          <w:sz w:val="20"/>
        </w:rPr>
        <w:t xml:space="preserve"> </w:t>
      </w:r>
    </w:p>
    <w:p w:rsidR="000B02E0" w:rsidRDefault="000B02E0" w:rsidP="000B02E0">
      <w:pPr>
        <w:pStyle w:val="Heading10"/>
        <w:keepNext/>
        <w:keepLines/>
        <w:shd w:val="clear" w:color="auto" w:fill="auto"/>
        <w:spacing w:line="240" w:lineRule="exact"/>
      </w:pPr>
      <w:r>
        <w:t>YARIŞMASI</w:t>
      </w:r>
      <w:bookmarkStart w:id="2" w:name="bookmark2"/>
      <w:bookmarkEnd w:id="1"/>
      <w:r>
        <w:t xml:space="preserve"> ŞARTNAMESİ</w:t>
      </w:r>
      <w:bookmarkEnd w:id="2"/>
    </w:p>
    <w:p w:rsidR="000B02E0" w:rsidRDefault="000B02E0" w:rsidP="000B02E0">
      <w:pPr>
        <w:spacing w:before="100" w:beforeAutospacing="1" w:after="100" w:afterAutospacing="1" w:line="240" w:lineRule="auto"/>
        <w:rPr>
          <w:rFonts w:ascii="Times New Roman" w:eastAsia="Times New Roman" w:hAnsi="Times New Roman" w:cs="Times New Roman"/>
          <w:b/>
          <w:bCs/>
          <w:sz w:val="24"/>
          <w:szCs w:val="24"/>
          <w:lang w:eastAsia="tr-TR"/>
        </w:rPr>
      </w:pPr>
    </w:p>
    <w:p w:rsidR="000B02E0" w:rsidRPr="00502071" w:rsidRDefault="000B02E0" w:rsidP="000B02E0">
      <w:pPr>
        <w:spacing w:before="100" w:beforeAutospacing="1" w:after="100" w:afterAutospacing="1" w:line="240" w:lineRule="auto"/>
        <w:rPr>
          <w:rFonts w:ascii="Times New Roman" w:eastAsia="Times New Roman" w:hAnsi="Times New Roman" w:cs="Times New Roman"/>
          <w:sz w:val="24"/>
          <w:szCs w:val="24"/>
          <w:lang w:eastAsia="tr-TR"/>
        </w:rPr>
      </w:pPr>
      <w:r w:rsidRPr="00502071">
        <w:rPr>
          <w:rFonts w:ascii="Times New Roman" w:eastAsia="Times New Roman" w:hAnsi="Times New Roman" w:cs="Times New Roman"/>
          <w:b/>
          <w:bCs/>
          <w:sz w:val="24"/>
          <w:szCs w:val="24"/>
          <w:lang w:eastAsia="tr-TR"/>
        </w:rPr>
        <w:t>1. Yarışma Amacı:</w:t>
      </w:r>
    </w:p>
    <w:p w:rsidR="000B02E0" w:rsidRDefault="000B02E0" w:rsidP="000B02E0">
      <w:pPr>
        <w:spacing w:before="100" w:beforeAutospacing="1" w:after="100" w:afterAutospacing="1" w:line="240" w:lineRule="auto"/>
        <w:rPr>
          <w:rFonts w:ascii="Times New Roman" w:eastAsia="Times New Roman" w:hAnsi="Times New Roman" w:cs="Times New Roman"/>
          <w:sz w:val="24"/>
          <w:szCs w:val="24"/>
          <w:lang w:eastAsia="tr-TR"/>
        </w:rPr>
      </w:pPr>
      <w:r w:rsidRPr="00502071">
        <w:rPr>
          <w:rFonts w:ascii="Times New Roman" w:eastAsia="Times New Roman" w:hAnsi="Times New Roman" w:cs="Times New Roman"/>
          <w:sz w:val="24"/>
          <w:szCs w:val="24"/>
          <w:lang w:eastAsia="tr-TR"/>
        </w:rPr>
        <w:t>Dilimizin zenginliğini ve çeşitliliğini kutlamak, Türkçenin güzelliklerini görsel bir şekilde ifade etmek amacıyla düzenlenen bu yarışma, katılımcılara Türk dilinin çeşitli unsurlarını tişört tasarımıyla birleştirme fırsatı sunmaktadır. Yarışmanın hedefi, Türkçe'nin değerlerine sahip çıkmak ve dilimizin kültürel mirasını genç nesillere tanıtmaktır.</w:t>
      </w:r>
    </w:p>
    <w:p w:rsidR="007D7BF3" w:rsidRPr="00502071" w:rsidRDefault="007D7BF3" w:rsidP="000B02E0">
      <w:pPr>
        <w:spacing w:before="100" w:beforeAutospacing="1" w:after="100" w:afterAutospacing="1" w:line="240" w:lineRule="auto"/>
        <w:rPr>
          <w:rFonts w:ascii="Times New Roman" w:eastAsia="Times New Roman" w:hAnsi="Times New Roman" w:cs="Times New Roman"/>
          <w:sz w:val="24"/>
          <w:szCs w:val="24"/>
          <w:lang w:eastAsia="tr-TR"/>
        </w:rPr>
      </w:pPr>
    </w:p>
    <w:p w:rsidR="000B02E0" w:rsidRDefault="000B02E0" w:rsidP="000B02E0">
      <w:pPr>
        <w:spacing w:before="100" w:beforeAutospacing="1" w:after="100" w:afterAutospacing="1" w:line="240" w:lineRule="auto"/>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2.</w:t>
      </w:r>
      <w:r w:rsidRPr="00CB74D8">
        <w:rPr>
          <w:rFonts w:ascii="Times New Roman" w:eastAsia="Times New Roman" w:hAnsi="Times New Roman" w:cs="Times New Roman"/>
          <w:b/>
          <w:bCs/>
          <w:sz w:val="24"/>
          <w:szCs w:val="24"/>
          <w:lang w:eastAsia="tr-TR"/>
        </w:rPr>
        <w:t>Yarışma</w:t>
      </w:r>
      <w:r>
        <w:rPr>
          <w:rFonts w:ascii="Times New Roman" w:eastAsia="Times New Roman" w:hAnsi="Times New Roman" w:cs="Times New Roman"/>
          <w:b/>
          <w:bCs/>
          <w:sz w:val="24"/>
          <w:szCs w:val="24"/>
          <w:lang w:eastAsia="tr-TR"/>
        </w:rPr>
        <w:t xml:space="preserve">nın </w:t>
      </w:r>
      <w:r w:rsidRPr="00CB74D8">
        <w:rPr>
          <w:rFonts w:ascii="Times New Roman" w:eastAsia="Times New Roman" w:hAnsi="Times New Roman" w:cs="Times New Roman"/>
          <w:b/>
          <w:bCs/>
          <w:sz w:val="24"/>
          <w:szCs w:val="24"/>
          <w:lang w:eastAsia="tr-TR"/>
        </w:rPr>
        <w:t>Konusu:</w:t>
      </w:r>
      <w:r>
        <w:rPr>
          <w:rFonts w:ascii="Times New Roman" w:eastAsia="Times New Roman" w:hAnsi="Times New Roman" w:cs="Times New Roman"/>
          <w:b/>
          <w:bCs/>
          <w:sz w:val="24"/>
          <w:szCs w:val="24"/>
          <w:lang w:eastAsia="tr-TR"/>
        </w:rPr>
        <w:t xml:space="preserve"> </w:t>
      </w:r>
      <w:r w:rsidRPr="00502071">
        <w:rPr>
          <w:rFonts w:ascii="Times New Roman" w:eastAsia="Times New Roman" w:hAnsi="Times New Roman" w:cs="Times New Roman"/>
          <w:bCs/>
          <w:sz w:val="24"/>
          <w:szCs w:val="24"/>
          <w:lang w:eastAsia="tr-TR"/>
        </w:rPr>
        <w:t>“Dilimi sözcüklerimle yaşatıyorum</w:t>
      </w:r>
      <w:r>
        <w:rPr>
          <w:rFonts w:ascii="Times New Roman" w:eastAsia="Times New Roman" w:hAnsi="Times New Roman" w:cs="Times New Roman"/>
          <w:bCs/>
          <w:sz w:val="24"/>
          <w:szCs w:val="24"/>
          <w:lang w:eastAsia="tr-TR"/>
        </w:rPr>
        <w:t>.</w:t>
      </w:r>
      <w:r w:rsidRPr="00502071">
        <w:rPr>
          <w:rFonts w:ascii="Times New Roman" w:eastAsia="Times New Roman" w:hAnsi="Times New Roman" w:cs="Times New Roman"/>
          <w:bCs/>
          <w:sz w:val="24"/>
          <w:szCs w:val="24"/>
          <w:lang w:eastAsia="tr-TR"/>
        </w:rPr>
        <w:t>”</w:t>
      </w:r>
      <w:r>
        <w:rPr>
          <w:rFonts w:ascii="Times New Roman" w:eastAsia="Times New Roman" w:hAnsi="Times New Roman" w:cs="Times New Roman"/>
          <w:bCs/>
          <w:sz w:val="24"/>
          <w:szCs w:val="24"/>
          <w:lang w:eastAsia="tr-TR"/>
        </w:rPr>
        <w:t xml:space="preserve"> konulu tişört tasarımı yapılması</w:t>
      </w:r>
    </w:p>
    <w:p w:rsidR="000B02E0" w:rsidRDefault="000B02E0" w:rsidP="000B02E0">
      <w:p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Cs/>
          <w:sz w:val="24"/>
          <w:szCs w:val="24"/>
          <w:lang w:eastAsia="tr-TR"/>
        </w:rPr>
        <w:t xml:space="preserve"> </w:t>
      </w:r>
      <w:r w:rsidRPr="00CB74D8">
        <w:rPr>
          <w:rFonts w:ascii="Times New Roman" w:eastAsia="Times New Roman" w:hAnsi="Times New Roman" w:cs="Times New Roman"/>
          <w:b/>
          <w:bCs/>
          <w:sz w:val="24"/>
          <w:szCs w:val="24"/>
          <w:lang w:eastAsia="tr-TR"/>
        </w:rPr>
        <w:br/>
      </w:r>
      <w:r>
        <w:rPr>
          <w:rFonts w:ascii="Times New Roman" w:eastAsia="Times New Roman" w:hAnsi="Times New Roman" w:cs="Times New Roman"/>
          <w:b/>
          <w:bCs/>
          <w:sz w:val="24"/>
          <w:szCs w:val="24"/>
          <w:lang w:eastAsia="tr-TR"/>
        </w:rPr>
        <w:t>3</w:t>
      </w:r>
      <w:r w:rsidRPr="00502071">
        <w:rPr>
          <w:rFonts w:ascii="Times New Roman" w:eastAsia="Times New Roman" w:hAnsi="Times New Roman" w:cs="Times New Roman"/>
          <w:b/>
          <w:bCs/>
          <w:sz w:val="24"/>
          <w:szCs w:val="24"/>
          <w:lang w:eastAsia="tr-TR"/>
        </w:rPr>
        <w:t xml:space="preserve">. </w:t>
      </w:r>
      <w:r w:rsidRPr="00BB2FBE">
        <w:rPr>
          <w:rFonts w:ascii="Times New Roman" w:eastAsia="Times New Roman" w:hAnsi="Times New Roman" w:cs="Times New Roman"/>
          <w:b/>
          <w:sz w:val="24"/>
          <w:szCs w:val="24"/>
          <w:lang w:eastAsia="tr-TR"/>
        </w:rPr>
        <w:t>Yarışmanın Kapsamı:</w:t>
      </w:r>
      <w:r>
        <w:rPr>
          <w:rFonts w:ascii="Times New Roman" w:eastAsia="Times New Roman" w:hAnsi="Times New Roman" w:cs="Times New Roman"/>
          <w:b/>
          <w:sz w:val="24"/>
          <w:szCs w:val="24"/>
          <w:lang w:eastAsia="tr-TR"/>
        </w:rPr>
        <w:t xml:space="preserve"> </w:t>
      </w:r>
      <w:r w:rsidRPr="00BB2FBE">
        <w:rPr>
          <w:rFonts w:ascii="Times New Roman" w:eastAsia="Times New Roman" w:hAnsi="Times New Roman" w:cs="Times New Roman"/>
          <w:sz w:val="24"/>
          <w:szCs w:val="24"/>
          <w:lang w:eastAsia="tr-TR"/>
        </w:rPr>
        <w:t xml:space="preserve">Yarışma, il genelindeki tüm resmî ve özel </w:t>
      </w:r>
      <w:r>
        <w:rPr>
          <w:rFonts w:ascii="Times New Roman" w:eastAsia="Times New Roman" w:hAnsi="Times New Roman" w:cs="Times New Roman"/>
          <w:sz w:val="24"/>
          <w:szCs w:val="24"/>
          <w:lang w:eastAsia="tr-TR"/>
        </w:rPr>
        <w:t>ortaöğretim</w:t>
      </w:r>
      <w:r w:rsidRPr="00BB2FBE">
        <w:rPr>
          <w:rFonts w:ascii="Times New Roman" w:eastAsia="Times New Roman" w:hAnsi="Times New Roman" w:cs="Times New Roman"/>
          <w:sz w:val="24"/>
          <w:szCs w:val="24"/>
          <w:lang w:eastAsia="tr-TR"/>
        </w:rPr>
        <w:t xml:space="preserve"> kurumlarında öğrenim gören öğrencilere yöneliktir.</w:t>
      </w:r>
    </w:p>
    <w:p w:rsidR="007D7BF3" w:rsidRPr="00BB2FBE" w:rsidRDefault="007D7BF3" w:rsidP="000B02E0">
      <w:pPr>
        <w:spacing w:before="100" w:beforeAutospacing="1" w:after="100" w:afterAutospacing="1" w:line="240" w:lineRule="auto"/>
        <w:jc w:val="both"/>
        <w:rPr>
          <w:rFonts w:ascii="Times New Roman" w:eastAsia="Times New Roman" w:hAnsi="Times New Roman" w:cs="Times New Roman"/>
          <w:sz w:val="24"/>
          <w:szCs w:val="24"/>
          <w:lang w:eastAsia="tr-TR"/>
        </w:rPr>
      </w:pPr>
    </w:p>
    <w:p w:rsidR="000B02E0" w:rsidRDefault="000B02E0" w:rsidP="000B02E0">
      <w:pPr>
        <w:spacing w:before="100" w:beforeAutospacing="1" w:after="100" w:afterAutospacing="1"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sz w:val="24"/>
          <w:szCs w:val="24"/>
          <w:lang w:eastAsia="tr-TR"/>
        </w:rPr>
        <w:t xml:space="preserve">4. </w:t>
      </w:r>
      <w:r>
        <w:rPr>
          <w:rFonts w:ascii="Times New Roman" w:eastAsia="Times New Roman" w:hAnsi="Times New Roman" w:cs="Times New Roman"/>
          <w:b/>
          <w:bCs/>
          <w:sz w:val="24"/>
          <w:szCs w:val="24"/>
          <w:lang w:eastAsia="tr-TR"/>
        </w:rPr>
        <w:t xml:space="preserve">Yarışmaya </w:t>
      </w:r>
      <w:r w:rsidRPr="00502071">
        <w:rPr>
          <w:rFonts w:ascii="Times New Roman" w:eastAsia="Times New Roman" w:hAnsi="Times New Roman" w:cs="Times New Roman"/>
          <w:b/>
          <w:bCs/>
          <w:sz w:val="24"/>
          <w:szCs w:val="24"/>
          <w:lang w:eastAsia="tr-TR"/>
        </w:rPr>
        <w:t>Katılım Koşulları:</w:t>
      </w:r>
    </w:p>
    <w:p w:rsidR="00094559" w:rsidRPr="001B4D6A" w:rsidRDefault="00094559" w:rsidP="00094559">
      <w:pPr>
        <w:rPr>
          <w:rFonts w:ascii="Times New Roman" w:hAnsi="Times New Roman" w:cs="Times New Roman"/>
          <w:sz w:val="24"/>
          <w:szCs w:val="24"/>
        </w:rPr>
      </w:pPr>
      <w:r>
        <w:rPr>
          <w:rFonts w:ascii="Times New Roman" w:hAnsi="Times New Roman" w:cs="Times New Roman"/>
          <w:sz w:val="24"/>
          <w:szCs w:val="24"/>
        </w:rPr>
        <w:t>-</w:t>
      </w:r>
      <w:r w:rsidRPr="001B4D6A">
        <w:rPr>
          <w:rFonts w:ascii="Times New Roman" w:hAnsi="Times New Roman" w:cs="Times New Roman"/>
          <w:sz w:val="24"/>
          <w:szCs w:val="24"/>
        </w:rPr>
        <w:t xml:space="preserve">Yarışmaya </w:t>
      </w:r>
      <w:r>
        <w:rPr>
          <w:rFonts w:ascii="Times New Roman" w:hAnsi="Times New Roman" w:cs="Times New Roman"/>
          <w:sz w:val="24"/>
          <w:szCs w:val="24"/>
        </w:rPr>
        <w:t>ilimiz</w:t>
      </w:r>
      <w:r w:rsidRPr="001B4D6A">
        <w:rPr>
          <w:rFonts w:ascii="Times New Roman" w:hAnsi="Times New Roman" w:cs="Times New Roman"/>
          <w:sz w:val="24"/>
          <w:szCs w:val="24"/>
        </w:rPr>
        <w:t xml:space="preserve"> genelindeki resmi ve özel tüm </w:t>
      </w:r>
      <w:r>
        <w:rPr>
          <w:rFonts w:ascii="Times New Roman" w:hAnsi="Times New Roman" w:cs="Times New Roman"/>
          <w:sz w:val="24"/>
          <w:szCs w:val="24"/>
        </w:rPr>
        <w:t xml:space="preserve">ilkokul, </w:t>
      </w:r>
      <w:r w:rsidRPr="001B4D6A">
        <w:rPr>
          <w:rFonts w:ascii="Times New Roman" w:hAnsi="Times New Roman" w:cs="Times New Roman"/>
          <w:sz w:val="24"/>
          <w:szCs w:val="24"/>
        </w:rPr>
        <w:t>ortaokul</w:t>
      </w:r>
      <w:r>
        <w:rPr>
          <w:rFonts w:ascii="Times New Roman" w:hAnsi="Times New Roman" w:cs="Times New Roman"/>
          <w:sz w:val="24"/>
          <w:szCs w:val="24"/>
        </w:rPr>
        <w:t xml:space="preserve"> ve lisede</w:t>
      </w:r>
      <w:r w:rsidRPr="001B4D6A">
        <w:rPr>
          <w:rFonts w:ascii="Times New Roman" w:hAnsi="Times New Roman" w:cs="Times New Roman"/>
          <w:sz w:val="24"/>
          <w:szCs w:val="24"/>
        </w:rPr>
        <w:t xml:space="preserve"> eğitim gören öğrenciler katılabilir.</w:t>
      </w:r>
    </w:p>
    <w:p w:rsidR="00094559" w:rsidRPr="00E0052E" w:rsidRDefault="00094559" w:rsidP="00094559">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hAnsi="Times New Roman" w:cs="Times New Roman"/>
          <w:sz w:val="24"/>
          <w:szCs w:val="24"/>
        </w:rPr>
        <w:t>-</w:t>
      </w:r>
      <w:r>
        <w:rPr>
          <w:rFonts w:ascii="Times New Roman" w:hAnsi="Times New Roman" w:cs="Times New Roman"/>
          <w:sz w:val="24"/>
          <w:szCs w:val="24"/>
        </w:rPr>
        <w:t>Tüm eğitim-öğretim kademelerindeki öğrencilerin “</w:t>
      </w:r>
      <w:r w:rsidRPr="00502071">
        <w:rPr>
          <w:rFonts w:ascii="Times New Roman" w:eastAsia="Times New Roman" w:hAnsi="Times New Roman" w:cs="Times New Roman"/>
          <w:bCs/>
          <w:sz w:val="24"/>
          <w:szCs w:val="24"/>
          <w:lang w:eastAsia="tr-TR"/>
        </w:rPr>
        <w:t>Dilimi sözcüklerimle yaşatıyorum</w:t>
      </w:r>
      <w:r>
        <w:rPr>
          <w:rFonts w:ascii="Times New Roman" w:hAnsi="Times New Roman" w:cs="Times New Roman"/>
          <w:sz w:val="24"/>
          <w:szCs w:val="24"/>
        </w:rPr>
        <w:t xml:space="preserve">” konulu, </w:t>
      </w:r>
      <w:r w:rsidRPr="00E60DC6">
        <w:rPr>
          <w:rFonts w:ascii="Times New Roman" w:eastAsia="Times New Roman" w:hAnsi="Times New Roman" w:cs="Times New Roman"/>
          <w:bCs/>
          <w:sz w:val="24"/>
          <w:szCs w:val="24"/>
          <w:lang w:eastAsia="tr-TR"/>
        </w:rPr>
        <w:t>Türkçenin zenginliklerini</w:t>
      </w:r>
      <w:r w:rsidRPr="00502071">
        <w:rPr>
          <w:rFonts w:ascii="Times New Roman" w:eastAsia="Times New Roman" w:hAnsi="Times New Roman" w:cs="Times New Roman"/>
          <w:sz w:val="24"/>
          <w:szCs w:val="24"/>
          <w:lang w:eastAsia="tr-TR"/>
        </w:rPr>
        <w:t xml:space="preserve">, </w:t>
      </w:r>
      <w:r w:rsidRPr="00E60DC6">
        <w:rPr>
          <w:rFonts w:ascii="Times New Roman" w:eastAsia="Times New Roman" w:hAnsi="Times New Roman" w:cs="Times New Roman"/>
          <w:bCs/>
          <w:sz w:val="24"/>
          <w:szCs w:val="24"/>
          <w:lang w:eastAsia="tr-TR"/>
        </w:rPr>
        <w:t>kelimelerini</w:t>
      </w:r>
      <w:r w:rsidRPr="00502071">
        <w:rPr>
          <w:rFonts w:ascii="Times New Roman" w:eastAsia="Times New Roman" w:hAnsi="Times New Roman" w:cs="Times New Roman"/>
          <w:sz w:val="24"/>
          <w:szCs w:val="24"/>
          <w:lang w:eastAsia="tr-TR"/>
        </w:rPr>
        <w:t xml:space="preserve">, </w:t>
      </w:r>
      <w:r w:rsidRPr="00E60DC6">
        <w:rPr>
          <w:rFonts w:ascii="Times New Roman" w:eastAsia="Times New Roman" w:hAnsi="Times New Roman" w:cs="Times New Roman"/>
          <w:bCs/>
          <w:sz w:val="24"/>
          <w:szCs w:val="24"/>
          <w:lang w:eastAsia="tr-TR"/>
        </w:rPr>
        <w:t>deyişlerini</w:t>
      </w:r>
      <w:r w:rsidRPr="00502071">
        <w:rPr>
          <w:rFonts w:ascii="Times New Roman" w:eastAsia="Times New Roman" w:hAnsi="Times New Roman" w:cs="Times New Roman"/>
          <w:sz w:val="24"/>
          <w:szCs w:val="24"/>
          <w:lang w:eastAsia="tr-TR"/>
        </w:rPr>
        <w:t xml:space="preserve">, </w:t>
      </w:r>
      <w:r w:rsidRPr="00E60DC6">
        <w:rPr>
          <w:rFonts w:ascii="Times New Roman" w:eastAsia="Times New Roman" w:hAnsi="Times New Roman" w:cs="Times New Roman"/>
          <w:bCs/>
          <w:sz w:val="24"/>
          <w:szCs w:val="24"/>
          <w:lang w:eastAsia="tr-TR"/>
        </w:rPr>
        <w:t>atasözlerini</w:t>
      </w:r>
      <w:r w:rsidRPr="00502071">
        <w:rPr>
          <w:rFonts w:ascii="Times New Roman" w:eastAsia="Times New Roman" w:hAnsi="Times New Roman" w:cs="Times New Roman"/>
          <w:sz w:val="24"/>
          <w:szCs w:val="24"/>
          <w:lang w:eastAsia="tr-TR"/>
        </w:rPr>
        <w:t xml:space="preserve">, </w:t>
      </w:r>
      <w:r w:rsidRPr="00E60DC6">
        <w:rPr>
          <w:rFonts w:ascii="Times New Roman" w:eastAsia="Times New Roman" w:hAnsi="Times New Roman" w:cs="Times New Roman"/>
          <w:bCs/>
          <w:sz w:val="24"/>
          <w:szCs w:val="24"/>
          <w:lang w:eastAsia="tr-TR"/>
        </w:rPr>
        <w:t>beyitlerini</w:t>
      </w:r>
      <w:r w:rsidRPr="00502071">
        <w:rPr>
          <w:rFonts w:ascii="Times New Roman" w:eastAsia="Times New Roman" w:hAnsi="Times New Roman" w:cs="Times New Roman"/>
          <w:sz w:val="24"/>
          <w:szCs w:val="24"/>
          <w:lang w:eastAsia="tr-TR"/>
        </w:rPr>
        <w:t xml:space="preserve">, </w:t>
      </w:r>
      <w:r w:rsidRPr="00E60DC6">
        <w:rPr>
          <w:rFonts w:ascii="Times New Roman" w:eastAsia="Times New Roman" w:hAnsi="Times New Roman" w:cs="Times New Roman"/>
          <w:bCs/>
          <w:sz w:val="24"/>
          <w:szCs w:val="24"/>
          <w:lang w:eastAsia="tr-TR"/>
        </w:rPr>
        <w:t>şiirlerini</w:t>
      </w:r>
      <w:r w:rsidRPr="00502071">
        <w:rPr>
          <w:rFonts w:ascii="Times New Roman" w:eastAsia="Times New Roman" w:hAnsi="Times New Roman" w:cs="Times New Roman"/>
          <w:sz w:val="24"/>
          <w:szCs w:val="24"/>
          <w:lang w:eastAsia="tr-TR"/>
        </w:rPr>
        <w:t xml:space="preserve"> veya </w:t>
      </w:r>
      <w:r w:rsidRPr="00E60DC6">
        <w:rPr>
          <w:rFonts w:ascii="Times New Roman" w:eastAsia="Times New Roman" w:hAnsi="Times New Roman" w:cs="Times New Roman"/>
          <w:bCs/>
          <w:sz w:val="24"/>
          <w:szCs w:val="24"/>
          <w:lang w:eastAsia="tr-TR"/>
        </w:rPr>
        <w:t>günlük yaşamda kullanılan ifadelerini</w:t>
      </w:r>
      <w:r w:rsidRPr="00502071">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yansıtan </w:t>
      </w:r>
      <w:r w:rsidRPr="00E0052E">
        <w:rPr>
          <w:rFonts w:ascii="Times New Roman" w:hAnsi="Times New Roman" w:cs="Times New Roman"/>
          <w:sz w:val="24"/>
          <w:szCs w:val="24"/>
        </w:rPr>
        <w:t>tişört baskısı oluşturmaları gerekmektedir.</w:t>
      </w:r>
    </w:p>
    <w:p w:rsidR="00094559" w:rsidRPr="001B4D6A" w:rsidRDefault="00094559" w:rsidP="00094559">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Tamamen özgün bir içeriğe sahip tasarımlar alıntı ya da kopya içermemelidir.</w:t>
      </w:r>
    </w:p>
    <w:p w:rsidR="00094559" w:rsidRDefault="00094559" w:rsidP="00094559">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 xml:space="preserve">Tişörtlerde temaya uygun her türlü dijital baskı, boya, </w:t>
      </w:r>
      <w:proofErr w:type="gramStart"/>
      <w:r>
        <w:rPr>
          <w:rFonts w:ascii="Times New Roman" w:hAnsi="Times New Roman" w:cs="Times New Roman"/>
          <w:sz w:val="24"/>
          <w:szCs w:val="24"/>
        </w:rPr>
        <w:t>kolaj</w:t>
      </w:r>
      <w:proofErr w:type="gramEnd"/>
      <w:r>
        <w:rPr>
          <w:rFonts w:ascii="Times New Roman" w:hAnsi="Times New Roman" w:cs="Times New Roman"/>
          <w:sz w:val="24"/>
          <w:szCs w:val="24"/>
        </w:rPr>
        <w:t xml:space="preserve"> (kesme-yapıştırma) tekniği kullanılabilir.</w:t>
      </w:r>
    </w:p>
    <w:p w:rsidR="00094559" w:rsidRDefault="00094559" w:rsidP="00094559">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Eserlerin yarışmaya ulaştırılması sırasında bozulmalarına meydan vermeyecek tedbirlerin alınması gerekmektedir. Eser ilişiğinde, eser sahibi öğrenci bilgilerinin yer almasına özen gösterilmelidir.</w:t>
      </w:r>
    </w:p>
    <w:p w:rsidR="00094559" w:rsidRDefault="00094559" w:rsidP="00094559">
      <w:pPr>
        <w:rPr>
          <w:rFonts w:ascii="Times New Roman" w:hAnsi="Times New Roman" w:cs="Times New Roman"/>
          <w:sz w:val="24"/>
          <w:szCs w:val="24"/>
        </w:rPr>
      </w:pPr>
      <w:r>
        <w:rPr>
          <w:rFonts w:ascii="Times New Roman" w:hAnsi="Times New Roman" w:cs="Times New Roman"/>
          <w:sz w:val="24"/>
          <w:szCs w:val="24"/>
        </w:rPr>
        <w:t>-</w:t>
      </w:r>
      <w:r w:rsidRPr="005F304F">
        <w:rPr>
          <w:rFonts w:ascii="Times New Roman" w:hAnsi="Times New Roman" w:cs="Times New Roman"/>
          <w:sz w:val="24"/>
          <w:szCs w:val="24"/>
        </w:rPr>
        <w:t>Her yarışmacı, yarışmaya yalnızca bir tişört tasarımı ile katılabilir.</w:t>
      </w:r>
    </w:p>
    <w:p w:rsidR="00094559" w:rsidRDefault="00094559" w:rsidP="007D7BF3">
      <w:pPr>
        <w:pStyle w:val="Bodytext20"/>
        <w:shd w:val="clear" w:color="auto" w:fill="auto"/>
        <w:spacing w:line="514" w:lineRule="exact"/>
        <w:jc w:val="both"/>
        <w:rPr>
          <w:b/>
        </w:rPr>
      </w:pPr>
    </w:p>
    <w:p w:rsidR="007D7BF3" w:rsidRPr="00645104" w:rsidRDefault="007D7BF3" w:rsidP="007D7BF3">
      <w:pPr>
        <w:pStyle w:val="Bodytext20"/>
        <w:shd w:val="clear" w:color="auto" w:fill="auto"/>
        <w:spacing w:line="514" w:lineRule="exact"/>
        <w:jc w:val="both"/>
        <w:rPr>
          <w:b/>
        </w:rPr>
      </w:pPr>
      <w:r>
        <w:rPr>
          <w:b/>
        </w:rPr>
        <w:lastRenderedPageBreak/>
        <w:t>5</w:t>
      </w:r>
      <w:r w:rsidRPr="00645104">
        <w:rPr>
          <w:b/>
        </w:rPr>
        <w:t>.YARIŞMA TAKVİMİ</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5"/>
      </w:tblGrid>
      <w:tr w:rsidR="007D7BF3" w:rsidTr="00FA63C8">
        <w:trPr>
          <w:trHeight w:val="428"/>
        </w:trPr>
        <w:tc>
          <w:tcPr>
            <w:tcW w:w="9075" w:type="dxa"/>
          </w:tcPr>
          <w:p w:rsidR="007D7BF3" w:rsidRDefault="007D7BF3" w:rsidP="007D7BF3">
            <w:pPr>
              <w:pStyle w:val="Bodytext20"/>
              <w:numPr>
                <w:ilvl w:val="0"/>
                <w:numId w:val="4"/>
              </w:numPr>
              <w:tabs>
                <w:tab w:val="left" w:pos="373"/>
              </w:tabs>
              <w:spacing w:line="514" w:lineRule="exact"/>
              <w:ind w:left="142"/>
              <w:jc w:val="both"/>
            </w:pPr>
            <w:r>
              <w:t>Tanıtım ve Duyuru: 02/05/2025</w:t>
            </w:r>
          </w:p>
        </w:tc>
      </w:tr>
      <w:tr w:rsidR="007D7BF3" w:rsidTr="00FA63C8">
        <w:trPr>
          <w:trHeight w:val="585"/>
        </w:trPr>
        <w:tc>
          <w:tcPr>
            <w:tcW w:w="9075" w:type="dxa"/>
          </w:tcPr>
          <w:p w:rsidR="007D7BF3" w:rsidRDefault="007D7BF3" w:rsidP="007D7BF3">
            <w:pPr>
              <w:pStyle w:val="Bodytext20"/>
              <w:numPr>
                <w:ilvl w:val="0"/>
                <w:numId w:val="4"/>
              </w:numPr>
              <w:tabs>
                <w:tab w:val="left" w:pos="387"/>
              </w:tabs>
              <w:spacing w:line="514" w:lineRule="exact"/>
              <w:ind w:left="142"/>
              <w:jc w:val="both"/>
            </w:pPr>
            <w:r>
              <w:t>Eserlerin seçilmesi ve İlçe Milli Eğit</w:t>
            </w:r>
            <w:r>
              <w:t>im Müdürlüğüne Teslim Tarihi: 20</w:t>
            </w:r>
            <w:r>
              <w:t>/05/2025</w:t>
            </w:r>
          </w:p>
        </w:tc>
      </w:tr>
      <w:tr w:rsidR="007D7BF3" w:rsidTr="00FA63C8">
        <w:trPr>
          <w:trHeight w:val="443"/>
        </w:trPr>
        <w:tc>
          <w:tcPr>
            <w:tcW w:w="9075" w:type="dxa"/>
          </w:tcPr>
          <w:p w:rsidR="007D7BF3" w:rsidRDefault="007D7BF3" w:rsidP="00FA63C8">
            <w:pPr>
              <w:pStyle w:val="Bodytext20"/>
              <w:tabs>
                <w:tab w:val="left" w:pos="382"/>
              </w:tabs>
              <w:spacing w:line="514" w:lineRule="exact"/>
              <w:jc w:val="both"/>
            </w:pPr>
            <w:r>
              <w:t xml:space="preserve">   </w:t>
            </w:r>
            <w:r w:rsidRPr="00246564">
              <w:rPr>
                <w:sz w:val="24"/>
              </w:rPr>
              <w:t>3</w:t>
            </w:r>
            <w:r>
              <w:t xml:space="preserve">-İlçe </w:t>
            </w:r>
            <w:r>
              <w:t>birincilerinin seçilmesi: 23</w:t>
            </w:r>
            <w:r>
              <w:t>/05/2025</w:t>
            </w:r>
          </w:p>
        </w:tc>
      </w:tr>
      <w:tr w:rsidR="007D7BF3" w:rsidTr="00FA63C8">
        <w:trPr>
          <w:trHeight w:val="570"/>
        </w:trPr>
        <w:tc>
          <w:tcPr>
            <w:tcW w:w="9075" w:type="dxa"/>
          </w:tcPr>
          <w:p w:rsidR="007D7BF3" w:rsidRDefault="007D7BF3" w:rsidP="007D7BF3">
            <w:pPr>
              <w:pStyle w:val="Bodytext20"/>
              <w:numPr>
                <w:ilvl w:val="0"/>
                <w:numId w:val="5"/>
              </w:numPr>
              <w:tabs>
                <w:tab w:val="left" w:pos="382"/>
              </w:tabs>
              <w:spacing w:line="514" w:lineRule="exact"/>
              <w:ind w:left="142"/>
              <w:jc w:val="both"/>
            </w:pPr>
            <w:r>
              <w:t>İlçeden seçilen eserin İl Mill</w:t>
            </w:r>
            <w:r>
              <w:t>i Eğitim Müdürlüğüne Teslimi: 27</w:t>
            </w:r>
            <w:r>
              <w:t>/05/2025</w:t>
            </w:r>
          </w:p>
        </w:tc>
      </w:tr>
      <w:tr w:rsidR="007D7BF3" w:rsidTr="00FA63C8">
        <w:trPr>
          <w:trHeight w:val="600"/>
        </w:trPr>
        <w:tc>
          <w:tcPr>
            <w:tcW w:w="9075" w:type="dxa"/>
          </w:tcPr>
          <w:p w:rsidR="007D7BF3" w:rsidRDefault="007D7BF3" w:rsidP="00FA63C8">
            <w:pPr>
              <w:pStyle w:val="Bodytext20"/>
              <w:tabs>
                <w:tab w:val="left" w:pos="373"/>
              </w:tabs>
              <w:spacing w:line="514" w:lineRule="exact"/>
              <w:jc w:val="both"/>
            </w:pPr>
            <w:r>
              <w:t xml:space="preserve">   5-İ1 birincisinin seçilmesi ve duyurulması: 30/05/2025</w:t>
            </w:r>
          </w:p>
        </w:tc>
      </w:tr>
    </w:tbl>
    <w:p w:rsidR="007D7BF3" w:rsidRDefault="007D7BF3" w:rsidP="007D7BF3">
      <w:pPr>
        <w:spacing w:before="100" w:beforeAutospacing="1" w:after="100" w:afterAutospacing="1" w:line="240" w:lineRule="auto"/>
        <w:jc w:val="both"/>
        <w:rPr>
          <w:rFonts w:ascii="Times New Roman" w:eastAsia="Times New Roman" w:hAnsi="Times New Roman" w:cs="Times New Roman"/>
          <w:b/>
          <w:bCs/>
          <w:sz w:val="24"/>
          <w:szCs w:val="24"/>
          <w:lang w:eastAsia="tr-TR"/>
        </w:rPr>
      </w:pPr>
    </w:p>
    <w:p w:rsidR="007D7BF3" w:rsidRPr="00E36B6E" w:rsidRDefault="007D7BF3" w:rsidP="007D7BF3">
      <w:p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 xml:space="preserve">6. Yarışmanın </w:t>
      </w:r>
      <w:r w:rsidRPr="00CB74D8">
        <w:rPr>
          <w:rFonts w:ascii="Times New Roman" w:eastAsia="Times New Roman" w:hAnsi="Times New Roman" w:cs="Times New Roman"/>
          <w:b/>
          <w:bCs/>
          <w:sz w:val="24"/>
          <w:szCs w:val="24"/>
          <w:lang w:eastAsia="tr-TR"/>
        </w:rPr>
        <w:t>Değerlendir</w:t>
      </w:r>
      <w:r>
        <w:rPr>
          <w:rFonts w:ascii="Times New Roman" w:eastAsia="Times New Roman" w:hAnsi="Times New Roman" w:cs="Times New Roman"/>
          <w:b/>
          <w:bCs/>
          <w:sz w:val="24"/>
          <w:szCs w:val="24"/>
          <w:lang w:eastAsia="tr-TR"/>
        </w:rPr>
        <w:t>il</w:t>
      </w:r>
      <w:r w:rsidRPr="00CB74D8">
        <w:rPr>
          <w:rFonts w:ascii="Times New Roman" w:eastAsia="Times New Roman" w:hAnsi="Times New Roman" w:cs="Times New Roman"/>
          <w:b/>
          <w:bCs/>
          <w:sz w:val="24"/>
          <w:szCs w:val="24"/>
          <w:lang w:eastAsia="tr-TR"/>
        </w:rPr>
        <w:t>me</w:t>
      </w:r>
      <w:r>
        <w:rPr>
          <w:rFonts w:ascii="Times New Roman" w:eastAsia="Times New Roman" w:hAnsi="Times New Roman" w:cs="Times New Roman"/>
          <w:b/>
          <w:bCs/>
          <w:sz w:val="24"/>
          <w:szCs w:val="24"/>
          <w:lang w:eastAsia="tr-TR"/>
        </w:rPr>
        <w:t>si</w:t>
      </w:r>
      <w:r w:rsidRPr="00CB74D8">
        <w:rPr>
          <w:rFonts w:ascii="Times New Roman" w:eastAsia="Times New Roman" w:hAnsi="Times New Roman" w:cs="Times New Roman"/>
          <w:b/>
          <w:bCs/>
          <w:sz w:val="24"/>
          <w:szCs w:val="24"/>
          <w:lang w:eastAsia="tr-TR"/>
        </w:rPr>
        <w:t>:</w:t>
      </w:r>
    </w:p>
    <w:tbl>
      <w:tblPr>
        <w:tblW w:w="0" w:type="auto"/>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03"/>
        <w:gridCol w:w="2268"/>
      </w:tblGrid>
      <w:tr w:rsidR="007D7BF3" w:rsidTr="00FA63C8">
        <w:trPr>
          <w:trHeight w:val="375"/>
        </w:trPr>
        <w:tc>
          <w:tcPr>
            <w:tcW w:w="6603" w:type="dxa"/>
          </w:tcPr>
          <w:p w:rsidR="007D7BF3" w:rsidRDefault="007D7BF3" w:rsidP="007D7BF3">
            <w:r w:rsidRPr="00502071">
              <w:rPr>
                <w:rFonts w:ascii="Times New Roman" w:eastAsia="Times New Roman" w:hAnsi="Times New Roman" w:cs="Times New Roman"/>
                <w:b/>
                <w:bCs/>
                <w:sz w:val="24"/>
                <w:szCs w:val="24"/>
                <w:lang w:eastAsia="tr-TR"/>
              </w:rPr>
              <w:t>Yaratıcılık ve özgünlük:</w:t>
            </w:r>
            <w:r>
              <w:rPr>
                <w:rFonts w:ascii="Times New Roman" w:eastAsia="Times New Roman" w:hAnsi="Times New Roman" w:cs="Times New Roman"/>
                <w:sz w:val="24"/>
                <w:szCs w:val="24"/>
                <w:lang w:eastAsia="tr-TR"/>
              </w:rPr>
              <w:t xml:space="preserve"> Tasarımın </w:t>
            </w:r>
            <w:r w:rsidRPr="00502071">
              <w:rPr>
                <w:rFonts w:ascii="Times New Roman" w:eastAsia="Times New Roman" w:hAnsi="Times New Roman" w:cs="Times New Roman"/>
                <w:sz w:val="24"/>
                <w:szCs w:val="24"/>
                <w:lang w:eastAsia="tr-TR"/>
              </w:rPr>
              <w:t>yaratıcı ve özgün ol</w:t>
            </w:r>
            <w:r>
              <w:rPr>
                <w:rFonts w:ascii="Times New Roman" w:eastAsia="Times New Roman" w:hAnsi="Times New Roman" w:cs="Times New Roman"/>
                <w:sz w:val="24"/>
                <w:szCs w:val="24"/>
                <w:lang w:eastAsia="tr-TR"/>
              </w:rPr>
              <w:t>ması</w:t>
            </w:r>
          </w:p>
        </w:tc>
        <w:tc>
          <w:tcPr>
            <w:tcW w:w="2268" w:type="dxa"/>
          </w:tcPr>
          <w:p w:rsidR="007D7BF3" w:rsidRDefault="007D7BF3" w:rsidP="00FA63C8">
            <w:pPr>
              <w:jc w:val="center"/>
            </w:pPr>
            <w:r>
              <w:t>25</w:t>
            </w:r>
          </w:p>
        </w:tc>
      </w:tr>
      <w:tr w:rsidR="007D7BF3" w:rsidTr="00FA63C8">
        <w:trPr>
          <w:trHeight w:val="360"/>
        </w:trPr>
        <w:tc>
          <w:tcPr>
            <w:tcW w:w="6603" w:type="dxa"/>
          </w:tcPr>
          <w:p w:rsidR="007D7BF3" w:rsidRPr="007D7BF3" w:rsidRDefault="007D7BF3" w:rsidP="007D7BF3">
            <w:pPr>
              <w:spacing w:before="100" w:beforeAutospacing="1" w:after="100" w:afterAutospacing="1" w:line="240" w:lineRule="auto"/>
              <w:rPr>
                <w:rFonts w:ascii="Times New Roman" w:eastAsia="Times New Roman" w:hAnsi="Times New Roman" w:cs="Times New Roman"/>
                <w:sz w:val="24"/>
                <w:szCs w:val="24"/>
                <w:lang w:eastAsia="tr-TR"/>
              </w:rPr>
            </w:pPr>
            <w:r w:rsidRPr="00502071">
              <w:rPr>
                <w:rFonts w:ascii="Times New Roman" w:eastAsia="Times New Roman" w:hAnsi="Times New Roman" w:cs="Times New Roman"/>
                <w:b/>
                <w:bCs/>
                <w:sz w:val="24"/>
                <w:szCs w:val="24"/>
                <w:lang w:eastAsia="tr-TR"/>
              </w:rPr>
              <w:t>Türkçeye ve kültüre olan katkı:</w:t>
            </w:r>
            <w:r w:rsidRPr="00502071">
              <w:rPr>
                <w:rFonts w:ascii="Times New Roman" w:eastAsia="Times New Roman" w:hAnsi="Times New Roman" w:cs="Times New Roman"/>
                <w:sz w:val="24"/>
                <w:szCs w:val="24"/>
                <w:lang w:eastAsia="tr-TR"/>
              </w:rPr>
              <w:t xml:space="preserve"> Tasarımın, Türk diline </w:t>
            </w:r>
            <w:proofErr w:type="gramStart"/>
            <w:r w:rsidRPr="00502071">
              <w:rPr>
                <w:rFonts w:ascii="Times New Roman" w:eastAsia="Times New Roman" w:hAnsi="Times New Roman" w:cs="Times New Roman"/>
                <w:sz w:val="24"/>
                <w:szCs w:val="24"/>
                <w:lang w:eastAsia="tr-TR"/>
              </w:rPr>
              <w:t xml:space="preserve">ve </w:t>
            </w:r>
            <w:r>
              <w:rPr>
                <w:rFonts w:ascii="Times New Roman" w:eastAsia="Times New Roman" w:hAnsi="Times New Roman" w:cs="Times New Roman"/>
                <w:sz w:val="24"/>
                <w:szCs w:val="24"/>
                <w:lang w:eastAsia="tr-TR"/>
              </w:rPr>
              <w:t xml:space="preserve">  </w:t>
            </w:r>
            <w:r w:rsidRPr="00502071">
              <w:rPr>
                <w:rFonts w:ascii="Times New Roman" w:eastAsia="Times New Roman" w:hAnsi="Times New Roman" w:cs="Times New Roman"/>
                <w:sz w:val="24"/>
                <w:szCs w:val="24"/>
                <w:lang w:eastAsia="tr-TR"/>
              </w:rPr>
              <w:t>kültürüne</w:t>
            </w:r>
            <w:proofErr w:type="gramEnd"/>
            <w:r w:rsidRPr="00502071">
              <w:rPr>
                <w:rFonts w:ascii="Times New Roman" w:eastAsia="Times New Roman" w:hAnsi="Times New Roman" w:cs="Times New Roman"/>
                <w:sz w:val="24"/>
                <w:szCs w:val="24"/>
                <w:lang w:eastAsia="tr-TR"/>
              </w:rPr>
              <w:t xml:space="preserve"> katkı sağl</w:t>
            </w:r>
            <w:r>
              <w:rPr>
                <w:rFonts w:ascii="Times New Roman" w:eastAsia="Times New Roman" w:hAnsi="Times New Roman" w:cs="Times New Roman"/>
                <w:sz w:val="24"/>
                <w:szCs w:val="24"/>
                <w:lang w:eastAsia="tr-TR"/>
              </w:rPr>
              <w:t xml:space="preserve">ıyor olması </w:t>
            </w:r>
          </w:p>
        </w:tc>
        <w:tc>
          <w:tcPr>
            <w:tcW w:w="2268" w:type="dxa"/>
          </w:tcPr>
          <w:p w:rsidR="007D7BF3" w:rsidRDefault="007D7BF3" w:rsidP="00FA63C8">
            <w:pPr>
              <w:jc w:val="center"/>
            </w:pPr>
            <w:r>
              <w:t>25</w:t>
            </w:r>
          </w:p>
        </w:tc>
      </w:tr>
      <w:tr w:rsidR="007D7BF3" w:rsidTr="00FA63C8">
        <w:trPr>
          <w:trHeight w:val="330"/>
        </w:trPr>
        <w:tc>
          <w:tcPr>
            <w:tcW w:w="6603" w:type="dxa"/>
          </w:tcPr>
          <w:p w:rsidR="007D7BF3" w:rsidRDefault="007D7BF3" w:rsidP="007D7BF3">
            <w:r w:rsidRPr="000A7BEF">
              <w:rPr>
                <w:rFonts w:ascii="Times New Roman" w:eastAsia="Times New Roman" w:hAnsi="Times New Roman" w:cs="Times New Roman"/>
                <w:b/>
                <w:bCs/>
                <w:sz w:val="24"/>
                <w:szCs w:val="24"/>
                <w:lang w:eastAsia="tr-TR"/>
              </w:rPr>
              <w:t>Görsel çekicilik:</w:t>
            </w:r>
            <w:r w:rsidRPr="00502071">
              <w:rPr>
                <w:rFonts w:ascii="Times New Roman" w:eastAsia="Times New Roman" w:hAnsi="Times New Roman" w:cs="Times New Roman"/>
                <w:sz w:val="24"/>
                <w:szCs w:val="24"/>
                <w:lang w:eastAsia="tr-TR"/>
              </w:rPr>
              <w:t xml:space="preserve"> Tasarımın</w:t>
            </w:r>
            <w:r>
              <w:rPr>
                <w:rFonts w:ascii="Times New Roman" w:eastAsia="Times New Roman" w:hAnsi="Times New Roman" w:cs="Times New Roman"/>
                <w:sz w:val="24"/>
                <w:szCs w:val="24"/>
                <w:lang w:eastAsia="tr-TR"/>
              </w:rPr>
              <w:t xml:space="preserve"> görsel olarak dikkat çekmesi</w:t>
            </w:r>
            <w:r w:rsidRPr="00502071">
              <w:rPr>
                <w:rFonts w:ascii="Times New Roman" w:eastAsia="Times New Roman" w:hAnsi="Times New Roman" w:cs="Times New Roman"/>
                <w:sz w:val="24"/>
                <w:szCs w:val="24"/>
                <w:lang w:eastAsia="tr-TR"/>
              </w:rPr>
              <w:t xml:space="preserve"> ve es</w:t>
            </w:r>
            <w:r>
              <w:rPr>
                <w:rFonts w:ascii="Times New Roman" w:eastAsia="Times New Roman" w:hAnsi="Times New Roman" w:cs="Times New Roman"/>
                <w:sz w:val="24"/>
                <w:szCs w:val="24"/>
                <w:lang w:eastAsia="tr-TR"/>
              </w:rPr>
              <w:t>tetik algıyı yansıtması</w:t>
            </w:r>
          </w:p>
        </w:tc>
        <w:tc>
          <w:tcPr>
            <w:tcW w:w="2268" w:type="dxa"/>
          </w:tcPr>
          <w:p w:rsidR="007D7BF3" w:rsidRDefault="007D7BF3" w:rsidP="00FA63C8">
            <w:pPr>
              <w:jc w:val="center"/>
            </w:pPr>
            <w:r>
              <w:t>25</w:t>
            </w:r>
          </w:p>
        </w:tc>
      </w:tr>
      <w:tr w:rsidR="007D7BF3" w:rsidTr="00FA63C8">
        <w:trPr>
          <w:trHeight w:val="315"/>
        </w:trPr>
        <w:tc>
          <w:tcPr>
            <w:tcW w:w="6603" w:type="dxa"/>
          </w:tcPr>
          <w:p w:rsidR="007D7BF3" w:rsidRPr="007D7BF3" w:rsidRDefault="007D7BF3" w:rsidP="007D7BF3">
            <w:pPr>
              <w:spacing w:before="100" w:beforeAutospacing="1" w:after="100" w:afterAutospacing="1" w:line="240" w:lineRule="auto"/>
              <w:rPr>
                <w:rFonts w:ascii="Times New Roman" w:eastAsia="Times New Roman" w:hAnsi="Times New Roman" w:cs="Times New Roman"/>
                <w:b/>
                <w:bCs/>
                <w:sz w:val="24"/>
                <w:szCs w:val="24"/>
                <w:lang w:eastAsia="tr-TR"/>
              </w:rPr>
            </w:pPr>
            <w:r w:rsidRPr="000A7BEF">
              <w:rPr>
                <w:rFonts w:ascii="Times New Roman" w:eastAsia="Times New Roman" w:hAnsi="Times New Roman" w:cs="Times New Roman"/>
                <w:b/>
                <w:bCs/>
                <w:sz w:val="24"/>
                <w:szCs w:val="24"/>
                <w:lang w:eastAsia="tr-TR"/>
              </w:rPr>
              <w:t>Baskıya uygunluk:</w:t>
            </w:r>
            <w:r w:rsidRPr="00502071">
              <w:rPr>
                <w:rFonts w:ascii="Times New Roman" w:eastAsia="Times New Roman" w:hAnsi="Times New Roman" w:cs="Times New Roman"/>
                <w:sz w:val="24"/>
                <w:szCs w:val="24"/>
                <w:lang w:eastAsia="tr-TR"/>
              </w:rPr>
              <w:t xml:space="preserve"> Tasarımın baskıya uygunluğu ve baskı kalitesi </w:t>
            </w:r>
          </w:p>
        </w:tc>
        <w:tc>
          <w:tcPr>
            <w:tcW w:w="2268" w:type="dxa"/>
          </w:tcPr>
          <w:p w:rsidR="007D7BF3" w:rsidRDefault="007D7BF3" w:rsidP="00FA63C8">
            <w:pPr>
              <w:jc w:val="center"/>
            </w:pPr>
            <w:r>
              <w:t>25</w:t>
            </w:r>
          </w:p>
        </w:tc>
      </w:tr>
    </w:tbl>
    <w:p w:rsidR="007D7BF3" w:rsidRDefault="007D7BF3" w:rsidP="000B02E0">
      <w:pPr>
        <w:spacing w:before="100" w:beforeAutospacing="1" w:after="100" w:afterAutospacing="1" w:line="240" w:lineRule="auto"/>
        <w:rPr>
          <w:rFonts w:ascii="Times New Roman" w:eastAsia="Times New Roman" w:hAnsi="Times New Roman" w:cs="Times New Roman"/>
          <w:b/>
          <w:bCs/>
          <w:sz w:val="24"/>
          <w:szCs w:val="24"/>
          <w:lang w:eastAsia="tr-TR"/>
        </w:rPr>
      </w:pPr>
    </w:p>
    <w:p w:rsidR="00094559" w:rsidRDefault="00094559" w:rsidP="00D5075A">
      <w:pPr>
        <w:rPr>
          <w:rFonts w:ascii="Times New Roman" w:hAnsi="Times New Roman" w:cs="Times New Roman"/>
          <w:sz w:val="24"/>
          <w:szCs w:val="24"/>
        </w:rPr>
      </w:pPr>
    </w:p>
    <w:p w:rsidR="00094559" w:rsidRDefault="00094559" w:rsidP="00D5075A">
      <w:pPr>
        <w:rPr>
          <w:rFonts w:ascii="Times New Roman" w:hAnsi="Times New Roman" w:cs="Times New Roman"/>
          <w:sz w:val="24"/>
          <w:szCs w:val="24"/>
        </w:rPr>
      </w:pPr>
    </w:p>
    <w:p w:rsidR="00094559" w:rsidRDefault="00094559" w:rsidP="00D5075A">
      <w:pPr>
        <w:rPr>
          <w:rFonts w:ascii="Times New Roman" w:hAnsi="Times New Roman" w:cs="Times New Roman"/>
          <w:sz w:val="24"/>
          <w:szCs w:val="24"/>
        </w:rPr>
      </w:pPr>
    </w:p>
    <w:p w:rsidR="00094559" w:rsidRDefault="00094559" w:rsidP="00D5075A">
      <w:pPr>
        <w:rPr>
          <w:rFonts w:ascii="Times New Roman" w:hAnsi="Times New Roman" w:cs="Times New Roman"/>
          <w:sz w:val="24"/>
          <w:szCs w:val="24"/>
        </w:rPr>
      </w:pPr>
    </w:p>
    <w:p w:rsidR="00094559" w:rsidRDefault="00094559" w:rsidP="00D5075A">
      <w:pPr>
        <w:rPr>
          <w:rFonts w:ascii="Times New Roman" w:hAnsi="Times New Roman" w:cs="Times New Roman"/>
          <w:sz w:val="24"/>
          <w:szCs w:val="24"/>
        </w:rPr>
      </w:pPr>
    </w:p>
    <w:p w:rsidR="00094559" w:rsidRDefault="00094559" w:rsidP="00D5075A">
      <w:pPr>
        <w:rPr>
          <w:rFonts w:ascii="Times New Roman" w:hAnsi="Times New Roman" w:cs="Times New Roman"/>
          <w:sz w:val="24"/>
          <w:szCs w:val="24"/>
        </w:rPr>
      </w:pPr>
    </w:p>
    <w:p w:rsidR="00094559" w:rsidRDefault="00094559" w:rsidP="00D5075A">
      <w:pPr>
        <w:rPr>
          <w:rFonts w:ascii="Times New Roman" w:hAnsi="Times New Roman" w:cs="Times New Roman"/>
          <w:sz w:val="24"/>
          <w:szCs w:val="24"/>
        </w:rPr>
      </w:pPr>
    </w:p>
    <w:p w:rsidR="00094559" w:rsidRDefault="00094559" w:rsidP="00D5075A">
      <w:pPr>
        <w:rPr>
          <w:rFonts w:ascii="Times New Roman" w:hAnsi="Times New Roman" w:cs="Times New Roman"/>
          <w:sz w:val="24"/>
          <w:szCs w:val="24"/>
        </w:rPr>
      </w:pPr>
    </w:p>
    <w:p w:rsidR="00094559" w:rsidRDefault="00094559" w:rsidP="00D5075A">
      <w:pPr>
        <w:rPr>
          <w:rFonts w:ascii="Times New Roman" w:hAnsi="Times New Roman" w:cs="Times New Roman"/>
          <w:sz w:val="24"/>
          <w:szCs w:val="24"/>
        </w:rPr>
      </w:pPr>
    </w:p>
    <w:p w:rsidR="007D7BF3" w:rsidRDefault="00E0052E" w:rsidP="00D5075A">
      <w:pPr>
        <w:rPr>
          <w:rFonts w:ascii="Times New Roman" w:hAnsi="Times New Roman" w:cs="Times New Roman"/>
          <w:sz w:val="24"/>
          <w:szCs w:val="24"/>
        </w:rPr>
      </w:pPr>
      <w:r w:rsidRPr="005F304F">
        <w:rPr>
          <w:rFonts w:ascii="Times New Roman" w:hAnsi="Times New Roman" w:cs="Times New Roman"/>
          <w:sz w:val="24"/>
          <w:szCs w:val="24"/>
        </w:rPr>
        <w:br/>
      </w:r>
    </w:p>
    <w:p w:rsidR="00094559" w:rsidRDefault="00094559" w:rsidP="00D5075A">
      <w:pPr>
        <w:rPr>
          <w:rFonts w:ascii="Times New Roman" w:hAnsi="Times New Roman" w:cs="Times New Roman"/>
          <w:sz w:val="24"/>
          <w:szCs w:val="24"/>
        </w:rPr>
      </w:pPr>
    </w:p>
    <w:p w:rsidR="00094559" w:rsidRDefault="00094559" w:rsidP="00D5075A">
      <w:pPr>
        <w:rPr>
          <w:rFonts w:ascii="Times New Roman" w:hAnsi="Times New Roman" w:cs="Times New Roman"/>
          <w:sz w:val="24"/>
          <w:szCs w:val="24"/>
        </w:rPr>
      </w:pPr>
    </w:p>
    <w:p w:rsidR="00094559" w:rsidRPr="00E0052E" w:rsidRDefault="00094559" w:rsidP="00D5075A">
      <w:pPr>
        <w:rPr>
          <w:rFonts w:ascii="Times New Roman" w:hAnsi="Times New Roman" w:cs="Times New Roman"/>
          <w:sz w:val="24"/>
          <w:szCs w:val="24"/>
        </w:rPr>
      </w:pPr>
    </w:p>
    <w:p w:rsidR="00D5075A" w:rsidRPr="00E25704" w:rsidRDefault="00D5075A" w:rsidP="00D5075A">
      <w:pPr>
        <w:rPr>
          <w:rFonts w:cstheme="minorHAnsi"/>
          <w:sz w:val="28"/>
          <w:szCs w:val="28"/>
        </w:rPr>
      </w:pPr>
      <w:r w:rsidRPr="00E25704">
        <w:rPr>
          <w:rFonts w:cstheme="minorHAnsi"/>
          <w:sz w:val="28"/>
          <w:szCs w:val="28"/>
        </w:rPr>
        <w:lastRenderedPageBreak/>
        <w:t>EK-1</w:t>
      </w:r>
    </w:p>
    <w:p w:rsidR="00D5075A" w:rsidRPr="00E25704" w:rsidRDefault="00D5075A" w:rsidP="00D5075A">
      <w:pPr>
        <w:jc w:val="center"/>
        <w:rPr>
          <w:rFonts w:cstheme="minorHAnsi"/>
          <w:b/>
          <w:sz w:val="28"/>
          <w:szCs w:val="28"/>
        </w:rPr>
      </w:pPr>
      <w:r w:rsidRPr="00E25704">
        <w:rPr>
          <w:rFonts w:cstheme="minorHAnsi"/>
          <w:b/>
          <w:sz w:val="28"/>
          <w:szCs w:val="28"/>
        </w:rPr>
        <w:t>ÇANAKKALE İL MİLLÎ EĞİTİM MÜDÜRLÜĞÜ</w:t>
      </w:r>
    </w:p>
    <w:p w:rsidR="00D5075A" w:rsidRPr="00E25704" w:rsidRDefault="00094559" w:rsidP="00D5075A">
      <w:pPr>
        <w:jc w:val="center"/>
        <w:rPr>
          <w:rFonts w:cstheme="minorHAnsi"/>
          <w:b/>
          <w:sz w:val="28"/>
          <w:szCs w:val="28"/>
        </w:rPr>
      </w:pPr>
      <w:r>
        <w:rPr>
          <w:rFonts w:cstheme="minorHAnsi"/>
          <w:b/>
          <w:sz w:val="28"/>
          <w:szCs w:val="28"/>
        </w:rPr>
        <w:t>TİŞÖRT TASARIM</w:t>
      </w:r>
    </w:p>
    <w:p w:rsidR="00D5075A" w:rsidRPr="00E25704" w:rsidRDefault="00D5075A" w:rsidP="00D5075A">
      <w:pPr>
        <w:jc w:val="center"/>
        <w:rPr>
          <w:rFonts w:cstheme="minorHAnsi"/>
          <w:b/>
          <w:sz w:val="28"/>
          <w:szCs w:val="28"/>
        </w:rPr>
      </w:pPr>
      <w:r w:rsidRPr="00E25704">
        <w:rPr>
          <w:rFonts w:cstheme="minorHAnsi"/>
          <w:b/>
          <w:sz w:val="28"/>
          <w:szCs w:val="28"/>
        </w:rPr>
        <w:t>YARIŞMASI ŞARTNAMESİ</w:t>
      </w:r>
    </w:p>
    <w:p w:rsidR="00D5075A" w:rsidRPr="00DE4D9E" w:rsidRDefault="00D5075A" w:rsidP="00D5075A">
      <w:pPr>
        <w:rPr>
          <w:rFonts w:cstheme="minorHAnsi"/>
          <w:b/>
          <w:szCs w:val="28"/>
        </w:rPr>
      </w:pPr>
      <w:r w:rsidRPr="00E25704">
        <w:rPr>
          <w:rFonts w:cstheme="minorHAnsi"/>
          <w:b/>
          <w:szCs w:val="28"/>
        </w:rPr>
        <w:t>BAŞVURU FORMU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6"/>
      </w:tblGrid>
      <w:tr w:rsidR="00D5075A" w:rsidRPr="00E25704" w:rsidTr="00912232">
        <w:tc>
          <w:tcPr>
            <w:tcW w:w="8446" w:type="dxa"/>
            <w:shd w:val="clear" w:color="auto" w:fill="auto"/>
          </w:tcPr>
          <w:p w:rsidR="00D5075A" w:rsidRPr="00E25704" w:rsidRDefault="00D5075A" w:rsidP="00912232">
            <w:pPr>
              <w:rPr>
                <w:rFonts w:cstheme="minorHAnsi"/>
                <w:b/>
                <w:sz w:val="28"/>
                <w:szCs w:val="28"/>
              </w:rPr>
            </w:pPr>
            <w:r w:rsidRPr="00E25704">
              <w:rPr>
                <w:rFonts w:cstheme="minorHAnsi"/>
                <w:b/>
                <w:sz w:val="28"/>
                <w:szCs w:val="28"/>
              </w:rPr>
              <w:t>İL:</w:t>
            </w:r>
            <w:r w:rsidRPr="00E25704">
              <w:rPr>
                <w:rFonts w:cstheme="minorHAnsi"/>
                <w:b/>
                <w:sz w:val="28"/>
                <w:szCs w:val="28"/>
              </w:rPr>
              <w:tab/>
            </w:r>
            <w:r w:rsidRPr="00E25704">
              <w:rPr>
                <w:rFonts w:cstheme="minorHAnsi"/>
                <w:b/>
                <w:sz w:val="28"/>
                <w:szCs w:val="28"/>
              </w:rPr>
              <w:tab/>
              <w:t xml:space="preserve">      </w:t>
            </w:r>
          </w:p>
          <w:p w:rsidR="00D5075A" w:rsidRPr="00E25704" w:rsidRDefault="00D5075A" w:rsidP="00912232">
            <w:pPr>
              <w:rPr>
                <w:rFonts w:cstheme="minorHAnsi"/>
                <w:b/>
                <w:sz w:val="28"/>
                <w:szCs w:val="28"/>
              </w:rPr>
            </w:pPr>
            <w:r w:rsidRPr="00E25704">
              <w:rPr>
                <w:rFonts w:cstheme="minorHAnsi"/>
                <w:b/>
                <w:sz w:val="28"/>
                <w:szCs w:val="28"/>
              </w:rPr>
              <w:t xml:space="preserve">                                           </w:t>
            </w:r>
          </w:p>
        </w:tc>
      </w:tr>
      <w:tr w:rsidR="00D5075A" w:rsidRPr="00E25704" w:rsidTr="00912232">
        <w:tc>
          <w:tcPr>
            <w:tcW w:w="8446" w:type="dxa"/>
            <w:shd w:val="clear" w:color="auto" w:fill="auto"/>
          </w:tcPr>
          <w:p w:rsidR="00D5075A" w:rsidRPr="00E25704" w:rsidRDefault="00D5075A" w:rsidP="00912232">
            <w:pPr>
              <w:rPr>
                <w:rFonts w:cstheme="minorHAnsi"/>
                <w:b/>
                <w:sz w:val="28"/>
                <w:szCs w:val="28"/>
              </w:rPr>
            </w:pPr>
            <w:r w:rsidRPr="00E25704">
              <w:rPr>
                <w:rFonts w:cstheme="minorHAnsi"/>
                <w:b/>
                <w:sz w:val="28"/>
                <w:szCs w:val="28"/>
              </w:rPr>
              <w:t>İLÇE:</w:t>
            </w:r>
            <w:r w:rsidRPr="00E25704">
              <w:rPr>
                <w:rFonts w:cstheme="minorHAnsi"/>
                <w:b/>
                <w:sz w:val="28"/>
                <w:szCs w:val="28"/>
              </w:rPr>
              <w:tab/>
              <w:t xml:space="preserve">                              </w:t>
            </w:r>
          </w:p>
          <w:p w:rsidR="00D5075A" w:rsidRPr="00E25704" w:rsidRDefault="00D5075A" w:rsidP="00912232">
            <w:pPr>
              <w:rPr>
                <w:rFonts w:cstheme="minorHAnsi"/>
                <w:b/>
                <w:sz w:val="28"/>
                <w:szCs w:val="28"/>
              </w:rPr>
            </w:pPr>
            <w:r w:rsidRPr="00E25704">
              <w:rPr>
                <w:rFonts w:cstheme="minorHAnsi"/>
                <w:b/>
                <w:sz w:val="28"/>
                <w:szCs w:val="28"/>
              </w:rPr>
              <w:t xml:space="preserve">                    </w:t>
            </w:r>
          </w:p>
        </w:tc>
      </w:tr>
      <w:tr w:rsidR="00D5075A" w:rsidRPr="00E25704" w:rsidTr="00912232">
        <w:trPr>
          <w:trHeight w:val="797"/>
        </w:trPr>
        <w:tc>
          <w:tcPr>
            <w:tcW w:w="8446" w:type="dxa"/>
            <w:shd w:val="clear" w:color="auto" w:fill="auto"/>
          </w:tcPr>
          <w:p w:rsidR="00D5075A" w:rsidRPr="00E25704" w:rsidRDefault="00D5075A" w:rsidP="00912232">
            <w:pPr>
              <w:jc w:val="center"/>
              <w:rPr>
                <w:rFonts w:cstheme="minorHAnsi"/>
                <w:b/>
                <w:sz w:val="28"/>
                <w:szCs w:val="28"/>
              </w:rPr>
            </w:pPr>
            <w:r w:rsidRPr="00E25704">
              <w:rPr>
                <w:rFonts w:cstheme="minorHAnsi"/>
                <w:b/>
                <w:sz w:val="28"/>
                <w:szCs w:val="28"/>
              </w:rPr>
              <w:t>ÖĞRENCİNİN</w:t>
            </w:r>
          </w:p>
          <w:p w:rsidR="00D5075A" w:rsidRPr="00E25704" w:rsidRDefault="00D5075A" w:rsidP="00912232">
            <w:pPr>
              <w:jc w:val="center"/>
              <w:rPr>
                <w:rFonts w:cstheme="minorHAnsi"/>
                <w:b/>
                <w:sz w:val="28"/>
                <w:szCs w:val="28"/>
              </w:rPr>
            </w:pPr>
          </w:p>
        </w:tc>
      </w:tr>
      <w:tr w:rsidR="00D5075A" w:rsidRPr="00E25704" w:rsidTr="00912232">
        <w:tc>
          <w:tcPr>
            <w:tcW w:w="8446" w:type="dxa"/>
            <w:shd w:val="clear" w:color="auto" w:fill="auto"/>
          </w:tcPr>
          <w:p w:rsidR="00D5075A" w:rsidRPr="00E25704" w:rsidRDefault="00D5075A" w:rsidP="00912232">
            <w:pPr>
              <w:rPr>
                <w:rFonts w:cstheme="minorHAnsi"/>
                <w:b/>
                <w:sz w:val="28"/>
                <w:szCs w:val="28"/>
              </w:rPr>
            </w:pPr>
            <w:r w:rsidRPr="00E25704">
              <w:rPr>
                <w:rFonts w:cstheme="minorHAnsi"/>
                <w:b/>
                <w:sz w:val="28"/>
                <w:szCs w:val="28"/>
              </w:rPr>
              <w:t>ADI:</w:t>
            </w:r>
            <w:r w:rsidRPr="00E25704">
              <w:rPr>
                <w:rFonts w:cstheme="minorHAnsi"/>
                <w:b/>
                <w:sz w:val="28"/>
                <w:szCs w:val="28"/>
              </w:rPr>
              <w:tab/>
            </w:r>
          </w:p>
          <w:p w:rsidR="00D5075A" w:rsidRPr="00E25704" w:rsidRDefault="00D5075A" w:rsidP="00912232">
            <w:pPr>
              <w:rPr>
                <w:rFonts w:cstheme="minorHAnsi"/>
                <w:b/>
                <w:sz w:val="28"/>
                <w:szCs w:val="28"/>
              </w:rPr>
            </w:pPr>
          </w:p>
        </w:tc>
      </w:tr>
      <w:tr w:rsidR="00D5075A" w:rsidRPr="00E25704" w:rsidTr="00912232">
        <w:tc>
          <w:tcPr>
            <w:tcW w:w="8446" w:type="dxa"/>
            <w:shd w:val="clear" w:color="auto" w:fill="auto"/>
          </w:tcPr>
          <w:p w:rsidR="00D5075A" w:rsidRPr="00E25704" w:rsidRDefault="00D5075A" w:rsidP="00912232">
            <w:pPr>
              <w:rPr>
                <w:rFonts w:cstheme="minorHAnsi"/>
                <w:b/>
                <w:sz w:val="28"/>
                <w:szCs w:val="28"/>
              </w:rPr>
            </w:pPr>
            <w:r w:rsidRPr="00E25704">
              <w:rPr>
                <w:rFonts w:cstheme="minorHAnsi"/>
                <w:b/>
                <w:sz w:val="28"/>
                <w:szCs w:val="28"/>
              </w:rPr>
              <w:t>SOYADI:</w:t>
            </w:r>
            <w:r w:rsidRPr="00E25704">
              <w:rPr>
                <w:rFonts w:cstheme="minorHAnsi"/>
                <w:b/>
                <w:sz w:val="28"/>
                <w:szCs w:val="28"/>
              </w:rPr>
              <w:tab/>
            </w:r>
          </w:p>
          <w:p w:rsidR="00D5075A" w:rsidRPr="00E25704" w:rsidRDefault="00D5075A" w:rsidP="00912232">
            <w:pPr>
              <w:rPr>
                <w:rFonts w:cstheme="minorHAnsi"/>
                <w:b/>
                <w:sz w:val="28"/>
                <w:szCs w:val="28"/>
              </w:rPr>
            </w:pPr>
          </w:p>
        </w:tc>
      </w:tr>
      <w:tr w:rsidR="00D5075A" w:rsidRPr="00E25704" w:rsidTr="00912232">
        <w:tc>
          <w:tcPr>
            <w:tcW w:w="8446" w:type="dxa"/>
            <w:shd w:val="clear" w:color="auto" w:fill="auto"/>
          </w:tcPr>
          <w:p w:rsidR="00D5075A" w:rsidRPr="00E25704" w:rsidRDefault="00D5075A" w:rsidP="00912232">
            <w:pPr>
              <w:rPr>
                <w:rFonts w:cstheme="minorHAnsi"/>
                <w:b/>
                <w:sz w:val="28"/>
                <w:szCs w:val="28"/>
              </w:rPr>
            </w:pPr>
            <w:r w:rsidRPr="00E25704">
              <w:rPr>
                <w:rFonts w:cstheme="minorHAnsi"/>
                <w:b/>
                <w:sz w:val="28"/>
                <w:szCs w:val="28"/>
              </w:rPr>
              <w:t>OKULU:</w:t>
            </w:r>
            <w:r w:rsidRPr="00E25704">
              <w:rPr>
                <w:rFonts w:cstheme="minorHAnsi"/>
                <w:b/>
                <w:sz w:val="28"/>
                <w:szCs w:val="28"/>
              </w:rPr>
              <w:tab/>
            </w:r>
          </w:p>
          <w:p w:rsidR="00D5075A" w:rsidRPr="00E25704" w:rsidRDefault="00D5075A" w:rsidP="00912232">
            <w:pPr>
              <w:rPr>
                <w:rFonts w:cstheme="minorHAnsi"/>
                <w:b/>
                <w:sz w:val="28"/>
                <w:szCs w:val="28"/>
              </w:rPr>
            </w:pPr>
          </w:p>
        </w:tc>
      </w:tr>
      <w:tr w:rsidR="00D5075A" w:rsidRPr="00E25704" w:rsidTr="00912232">
        <w:tc>
          <w:tcPr>
            <w:tcW w:w="8446" w:type="dxa"/>
            <w:shd w:val="clear" w:color="auto" w:fill="auto"/>
          </w:tcPr>
          <w:p w:rsidR="00D5075A" w:rsidRPr="00E25704" w:rsidRDefault="00D5075A" w:rsidP="00912232">
            <w:pPr>
              <w:rPr>
                <w:rFonts w:cstheme="minorHAnsi"/>
                <w:b/>
                <w:sz w:val="28"/>
                <w:szCs w:val="28"/>
              </w:rPr>
            </w:pPr>
            <w:r w:rsidRPr="00E25704">
              <w:rPr>
                <w:rFonts w:cstheme="minorHAnsi"/>
                <w:b/>
                <w:sz w:val="28"/>
                <w:szCs w:val="28"/>
              </w:rPr>
              <w:t>SINIFI:</w:t>
            </w:r>
            <w:r w:rsidRPr="00E25704">
              <w:rPr>
                <w:rFonts w:cstheme="minorHAnsi"/>
                <w:b/>
                <w:sz w:val="28"/>
                <w:szCs w:val="28"/>
              </w:rPr>
              <w:tab/>
            </w:r>
          </w:p>
          <w:p w:rsidR="00D5075A" w:rsidRPr="00E25704" w:rsidRDefault="00D5075A" w:rsidP="00912232">
            <w:pPr>
              <w:rPr>
                <w:rFonts w:cstheme="minorHAnsi"/>
                <w:b/>
                <w:sz w:val="28"/>
                <w:szCs w:val="28"/>
              </w:rPr>
            </w:pPr>
          </w:p>
        </w:tc>
      </w:tr>
      <w:tr w:rsidR="00D5075A" w:rsidRPr="00E25704" w:rsidTr="00912232">
        <w:tc>
          <w:tcPr>
            <w:tcW w:w="8446" w:type="dxa"/>
            <w:shd w:val="clear" w:color="auto" w:fill="auto"/>
          </w:tcPr>
          <w:p w:rsidR="00D5075A" w:rsidRPr="00E25704" w:rsidRDefault="00D5075A" w:rsidP="00912232">
            <w:pPr>
              <w:rPr>
                <w:rFonts w:cstheme="minorHAnsi"/>
                <w:b/>
                <w:sz w:val="28"/>
                <w:szCs w:val="28"/>
              </w:rPr>
            </w:pPr>
            <w:r w:rsidRPr="00E25704">
              <w:rPr>
                <w:rFonts w:cstheme="minorHAnsi"/>
                <w:b/>
                <w:sz w:val="28"/>
                <w:szCs w:val="28"/>
              </w:rPr>
              <w:t>ADRESİ:</w:t>
            </w:r>
            <w:r w:rsidRPr="00E25704">
              <w:rPr>
                <w:rFonts w:cstheme="minorHAnsi"/>
                <w:b/>
                <w:sz w:val="28"/>
                <w:szCs w:val="28"/>
              </w:rPr>
              <w:tab/>
            </w:r>
          </w:p>
          <w:p w:rsidR="00D5075A" w:rsidRPr="00E25704" w:rsidRDefault="00D5075A" w:rsidP="00912232">
            <w:pPr>
              <w:rPr>
                <w:rFonts w:cstheme="minorHAnsi"/>
                <w:b/>
                <w:sz w:val="28"/>
                <w:szCs w:val="28"/>
              </w:rPr>
            </w:pPr>
          </w:p>
        </w:tc>
      </w:tr>
      <w:tr w:rsidR="00D5075A" w:rsidRPr="00E25704" w:rsidTr="00912232">
        <w:tc>
          <w:tcPr>
            <w:tcW w:w="8446" w:type="dxa"/>
            <w:shd w:val="clear" w:color="auto" w:fill="auto"/>
          </w:tcPr>
          <w:p w:rsidR="00D5075A" w:rsidRPr="00E25704" w:rsidRDefault="00D5075A" w:rsidP="00912232">
            <w:pPr>
              <w:rPr>
                <w:rFonts w:cstheme="minorHAnsi"/>
                <w:b/>
                <w:sz w:val="28"/>
                <w:szCs w:val="28"/>
              </w:rPr>
            </w:pPr>
            <w:r w:rsidRPr="00E25704">
              <w:rPr>
                <w:rFonts w:cstheme="minorHAnsi"/>
                <w:b/>
                <w:sz w:val="28"/>
                <w:szCs w:val="28"/>
              </w:rPr>
              <w:t>TELEFON:</w:t>
            </w:r>
            <w:r w:rsidRPr="00E25704">
              <w:rPr>
                <w:rFonts w:cstheme="minorHAnsi"/>
                <w:b/>
                <w:sz w:val="28"/>
                <w:szCs w:val="28"/>
              </w:rPr>
              <w:tab/>
            </w:r>
          </w:p>
          <w:p w:rsidR="00D5075A" w:rsidRPr="00E25704" w:rsidRDefault="00D5075A" w:rsidP="00912232">
            <w:pPr>
              <w:rPr>
                <w:rFonts w:cstheme="minorHAnsi"/>
                <w:b/>
                <w:sz w:val="28"/>
                <w:szCs w:val="28"/>
              </w:rPr>
            </w:pPr>
          </w:p>
        </w:tc>
      </w:tr>
      <w:tr w:rsidR="00D5075A" w:rsidRPr="00E25704" w:rsidTr="00912232">
        <w:tc>
          <w:tcPr>
            <w:tcW w:w="8446" w:type="dxa"/>
            <w:shd w:val="clear" w:color="auto" w:fill="auto"/>
          </w:tcPr>
          <w:p w:rsidR="00D5075A" w:rsidRPr="00E25704" w:rsidRDefault="00D5075A" w:rsidP="00912232">
            <w:pPr>
              <w:rPr>
                <w:rFonts w:cstheme="minorHAnsi"/>
                <w:b/>
                <w:sz w:val="28"/>
                <w:szCs w:val="28"/>
              </w:rPr>
            </w:pPr>
            <w:r w:rsidRPr="00E25704">
              <w:rPr>
                <w:rFonts w:cstheme="minorHAnsi"/>
                <w:b/>
                <w:sz w:val="28"/>
                <w:szCs w:val="28"/>
              </w:rPr>
              <w:t>İMZA:</w:t>
            </w:r>
          </w:p>
          <w:p w:rsidR="00D5075A" w:rsidRPr="00E25704" w:rsidRDefault="00D5075A" w:rsidP="00912232">
            <w:pPr>
              <w:rPr>
                <w:rFonts w:cstheme="minorHAnsi"/>
                <w:b/>
                <w:sz w:val="28"/>
                <w:szCs w:val="28"/>
              </w:rPr>
            </w:pPr>
          </w:p>
        </w:tc>
      </w:tr>
    </w:tbl>
    <w:p w:rsidR="00D5075A" w:rsidRPr="00E25704" w:rsidRDefault="00D5075A" w:rsidP="00D5075A">
      <w:pPr>
        <w:rPr>
          <w:rFonts w:cstheme="minorHAnsi"/>
          <w:b/>
          <w:sz w:val="28"/>
          <w:szCs w:val="28"/>
        </w:rPr>
      </w:pPr>
    </w:p>
    <w:p w:rsidR="00D5075A" w:rsidRPr="00E25704" w:rsidRDefault="00D5075A" w:rsidP="00D5075A">
      <w:pPr>
        <w:rPr>
          <w:rFonts w:cstheme="minorHAnsi"/>
          <w:sz w:val="28"/>
          <w:szCs w:val="28"/>
        </w:rPr>
      </w:pPr>
      <w:r w:rsidRPr="00E25704">
        <w:rPr>
          <w:rFonts w:cstheme="minorHAnsi"/>
          <w:sz w:val="28"/>
          <w:szCs w:val="28"/>
        </w:rPr>
        <w:lastRenderedPageBreak/>
        <w:t>EK-2</w:t>
      </w:r>
    </w:p>
    <w:p w:rsidR="00D5075A" w:rsidRPr="00E25704" w:rsidRDefault="00D5075A" w:rsidP="00D5075A">
      <w:pPr>
        <w:jc w:val="center"/>
        <w:rPr>
          <w:rFonts w:cstheme="minorHAnsi"/>
          <w:b/>
          <w:sz w:val="28"/>
          <w:szCs w:val="28"/>
        </w:rPr>
      </w:pPr>
    </w:p>
    <w:p w:rsidR="00D5075A" w:rsidRPr="00E25704" w:rsidRDefault="00D5075A" w:rsidP="00D5075A">
      <w:pPr>
        <w:jc w:val="center"/>
        <w:rPr>
          <w:rFonts w:cstheme="minorHAnsi"/>
          <w:b/>
          <w:sz w:val="28"/>
          <w:szCs w:val="28"/>
        </w:rPr>
      </w:pPr>
      <w:r w:rsidRPr="00E25704">
        <w:rPr>
          <w:rFonts w:cstheme="minorHAnsi"/>
          <w:b/>
          <w:sz w:val="28"/>
          <w:szCs w:val="28"/>
        </w:rPr>
        <w:t>VELİ İZİN BELGESİ</w:t>
      </w:r>
    </w:p>
    <w:p w:rsidR="00D5075A" w:rsidRPr="00E25704" w:rsidRDefault="00D5075A" w:rsidP="00D5075A">
      <w:pPr>
        <w:rPr>
          <w:rFonts w:cstheme="minorHAnsi"/>
          <w:b/>
          <w:sz w:val="28"/>
          <w:szCs w:val="28"/>
        </w:rPr>
      </w:pPr>
    </w:p>
    <w:p w:rsidR="00D5075A" w:rsidRPr="00E25704" w:rsidRDefault="00D5075A" w:rsidP="00D5075A">
      <w:pPr>
        <w:jc w:val="both"/>
        <w:rPr>
          <w:rFonts w:cstheme="minorHAnsi"/>
          <w:sz w:val="28"/>
          <w:szCs w:val="28"/>
        </w:rPr>
      </w:pPr>
      <w:r w:rsidRPr="00E25704">
        <w:rPr>
          <w:rFonts w:cstheme="minorHAnsi"/>
          <w:sz w:val="28"/>
          <w:szCs w:val="28"/>
        </w:rPr>
        <w:t xml:space="preserve">           Velisi bulunduğu</w:t>
      </w:r>
      <w:r>
        <w:rPr>
          <w:rFonts w:cstheme="minorHAnsi"/>
          <w:sz w:val="28"/>
          <w:szCs w:val="28"/>
        </w:rPr>
        <w:t>m aşağıda bilgileri yazılı öğren</w:t>
      </w:r>
      <w:r w:rsidRPr="00E25704">
        <w:rPr>
          <w:rFonts w:cstheme="minorHAnsi"/>
          <w:sz w:val="28"/>
          <w:szCs w:val="28"/>
        </w:rPr>
        <w:t xml:space="preserve">cimin Milli Eğitim Müdürlüğü tarafından düzenlenen </w:t>
      </w:r>
      <w:r w:rsidR="00094559">
        <w:rPr>
          <w:rFonts w:cstheme="minorHAnsi"/>
          <w:sz w:val="28"/>
          <w:szCs w:val="28"/>
        </w:rPr>
        <w:t>Tişört Tasarım</w:t>
      </w:r>
      <w:r w:rsidRPr="00E25704">
        <w:rPr>
          <w:rFonts w:cstheme="minorHAnsi"/>
          <w:sz w:val="28"/>
          <w:szCs w:val="28"/>
        </w:rPr>
        <w:t xml:space="preserve"> Yarışmasına katılım sağlamasına ve dereceye girmesi durumunda İl Milli Eğitim Müdürlüğü tarafından düzenlenecek ödül törenine katılmasına izin veriyorum.</w:t>
      </w:r>
    </w:p>
    <w:p w:rsidR="00D5075A" w:rsidRPr="00E25704" w:rsidRDefault="00D5075A" w:rsidP="00D5075A">
      <w:pPr>
        <w:jc w:val="both"/>
        <w:rPr>
          <w:rFonts w:cstheme="minorHAnsi"/>
          <w:sz w:val="28"/>
          <w:szCs w:val="28"/>
        </w:rPr>
      </w:pPr>
      <w:r w:rsidRPr="00E25704">
        <w:rPr>
          <w:rFonts w:cstheme="minorHAnsi"/>
          <w:sz w:val="28"/>
          <w:szCs w:val="28"/>
        </w:rPr>
        <w:t xml:space="preserve">          Bilgilerinize sunarım.</w:t>
      </w:r>
    </w:p>
    <w:p w:rsidR="00D5075A" w:rsidRPr="00E25704" w:rsidRDefault="00D5075A" w:rsidP="00D5075A">
      <w:pPr>
        <w:rPr>
          <w:rFonts w:cstheme="minorHAnsi"/>
          <w:b/>
          <w:sz w:val="28"/>
          <w:szCs w:val="28"/>
        </w:rPr>
      </w:pPr>
    </w:p>
    <w:p w:rsidR="00D5075A" w:rsidRPr="00E25704" w:rsidRDefault="00D5075A" w:rsidP="00D5075A">
      <w:pPr>
        <w:rPr>
          <w:rFonts w:cstheme="minorHAnsi"/>
          <w:b/>
          <w:sz w:val="28"/>
          <w:szCs w:val="28"/>
        </w:rPr>
      </w:pPr>
    </w:p>
    <w:p w:rsidR="00D5075A" w:rsidRPr="00E25704" w:rsidRDefault="00D5075A" w:rsidP="00D5075A">
      <w:pPr>
        <w:rPr>
          <w:rFonts w:cstheme="minorHAnsi"/>
          <w:b/>
          <w:sz w:val="28"/>
          <w:szCs w:val="28"/>
        </w:rPr>
      </w:pPr>
      <w:r w:rsidRPr="00E25704">
        <w:rPr>
          <w:rFonts w:cstheme="minorHAnsi"/>
          <w:b/>
          <w:sz w:val="28"/>
          <w:szCs w:val="28"/>
        </w:rPr>
        <w:t>Veli Adı- Soyadı:</w:t>
      </w:r>
    </w:p>
    <w:p w:rsidR="00D5075A" w:rsidRPr="00E25704" w:rsidRDefault="00D5075A" w:rsidP="00D5075A">
      <w:pPr>
        <w:rPr>
          <w:rFonts w:cstheme="minorHAnsi"/>
          <w:b/>
          <w:sz w:val="28"/>
          <w:szCs w:val="28"/>
        </w:rPr>
      </w:pPr>
      <w:proofErr w:type="gramStart"/>
      <w:r w:rsidRPr="00E25704">
        <w:rPr>
          <w:rFonts w:cstheme="minorHAnsi"/>
          <w:b/>
          <w:sz w:val="28"/>
          <w:szCs w:val="28"/>
        </w:rPr>
        <w:t>İmza                    :</w:t>
      </w:r>
      <w:proofErr w:type="gramEnd"/>
    </w:p>
    <w:p w:rsidR="00D5075A" w:rsidRPr="00E25704" w:rsidRDefault="00D5075A" w:rsidP="00D5075A">
      <w:pPr>
        <w:rPr>
          <w:rFonts w:cstheme="minorHAnsi"/>
          <w:b/>
          <w:sz w:val="28"/>
          <w:szCs w:val="28"/>
        </w:rPr>
      </w:pPr>
      <w:proofErr w:type="gramStart"/>
      <w:r w:rsidRPr="00E25704">
        <w:rPr>
          <w:rFonts w:cstheme="minorHAnsi"/>
          <w:b/>
          <w:sz w:val="28"/>
          <w:szCs w:val="28"/>
        </w:rPr>
        <w:t>Tarih                   :</w:t>
      </w:r>
      <w:proofErr w:type="gramEnd"/>
    </w:p>
    <w:p w:rsidR="00D5075A" w:rsidRPr="00E25704" w:rsidRDefault="00D5075A" w:rsidP="00D5075A">
      <w:pPr>
        <w:rPr>
          <w:rFonts w:cstheme="minorHAnsi"/>
          <w:b/>
          <w:sz w:val="28"/>
          <w:szCs w:val="28"/>
        </w:rPr>
      </w:pPr>
    </w:p>
    <w:p w:rsidR="00D5075A" w:rsidRPr="00E25704" w:rsidRDefault="00D5075A" w:rsidP="00D5075A">
      <w:pPr>
        <w:rPr>
          <w:rFonts w:cstheme="minorHAnsi"/>
          <w:b/>
          <w:sz w:val="28"/>
          <w:szCs w:val="2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5"/>
        <w:gridCol w:w="5355"/>
      </w:tblGrid>
      <w:tr w:rsidR="00D5075A" w:rsidRPr="00E25704" w:rsidTr="00912232">
        <w:trPr>
          <w:trHeight w:val="1199"/>
        </w:trPr>
        <w:tc>
          <w:tcPr>
            <w:tcW w:w="3825" w:type="dxa"/>
            <w:shd w:val="clear" w:color="auto" w:fill="auto"/>
          </w:tcPr>
          <w:p w:rsidR="00D5075A" w:rsidRDefault="00D5075A" w:rsidP="00912232">
            <w:pPr>
              <w:rPr>
                <w:rFonts w:cstheme="minorHAnsi"/>
                <w:b/>
                <w:sz w:val="28"/>
                <w:szCs w:val="28"/>
              </w:rPr>
            </w:pPr>
          </w:p>
          <w:p w:rsidR="00D5075A" w:rsidRPr="00E25704" w:rsidRDefault="00D5075A" w:rsidP="00912232">
            <w:pPr>
              <w:rPr>
                <w:rFonts w:cstheme="minorHAnsi"/>
                <w:b/>
                <w:sz w:val="28"/>
                <w:szCs w:val="28"/>
              </w:rPr>
            </w:pPr>
            <w:r>
              <w:rPr>
                <w:rFonts w:cstheme="minorHAnsi"/>
                <w:b/>
                <w:sz w:val="28"/>
                <w:szCs w:val="28"/>
              </w:rPr>
              <w:t>Öğrencinin Adı Soyadı</w:t>
            </w:r>
          </w:p>
        </w:tc>
        <w:tc>
          <w:tcPr>
            <w:tcW w:w="5355" w:type="dxa"/>
            <w:shd w:val="clear" w:color="auto" w:fill="auto"/>
          </w:tcPr>
          <w:p w:rsidR="00D5075A" w:rsidRPr="00E25704" w:rsidRDefault="00D5075A" w:rsidP="00912232">
            <w:pPr>
              <w:rPr>
                <w:rFonts w:cstheme="minorHAnsi"/>
                <w:b/>
                <w:sz w:val="28"/>
                <w:szCs w:val="28"/>
              </w:rPr>
            </w:pPr>
          </w:p>
          <w:p w:rsidR="00D5075A" w:rsidRPr="00E25704" w:rsidRDefault="00D5075A" w:rsidP="00912232">
            <w:pPr>
              <w:rPr>
                <w:rFonts w:cstheme="minorHAnsi"/>
                <w:b/>
                <w:sz w:val="28"/>
                <w:szCs w:val="28"/>
              </w:rPr>
            </w:pPr>
          </w:p>
          <w:p w:rsidR="00D5075A" w:rsidRPr="00E25704" w:rsidRDefault="00D5075A" w:rsidP="00912232">
            <w:pPr>
              <w:rPr>
                <w:rFonts w:cstheme="minorHAnsi"/>
                <w:b/>
                <w:sz w:val="28"/>
                <w:szCs w:val="28"/>
              </w:rPr>
            </w:pPr>
          </w:p>
        </w:tc>
      </w:tr>
      <w:tr w:rsidR="00D5075A" w:rsidRPr="00E25704" w:rsidTr="00912232">
        <w:tc>
          <w:tcPr>
            <w:tcW w:w="3825" w:type="dxa"/>
            <w:shd w:val="clear" w:color="auto" w:fill="auto"/>
          </w:tcPr>
          <w:p w:rsidR="00D5075A" w:rsidRDefault="00D5075A" w:rsidP="00912232">
            <w:pPr>
              <w:rPr>
                <w:rFonts w:cstheme="minorHAnsi"/>
                <w:b/>
                <w:sz w:val="28"/>
                <w:szCs w:val="28"/>
              </w:rPr>
            </w:pPr>
          </w:p>
          <w:p w:rsidR="00D5075A" w:rsidRPr="00E25704" w:rsidRDefault="00D5075A" w:rsidP="00912232">
            <w:pPr>
              <w:rPr>
                <w:rFonts w:cstheme="minorHAnsi"/>
                <w:b/>
                <w:sz w:val="28"/>
                <w:szCs w:val="28"/>
              </w:rPr>
            </w:pPr>
            <w:r w:rsidRPr="00E25704">
              <w:rPr>
                <w:rFonts w:cstheme="minorHAnsi"/>
                <w:b/>
                <w:sz w:val="28"/>
                <w:szCs w:val="28"/>
              </w:rPr>
              <w:t>Sınıf – No</w:t>
            </w:r>
          </w:p>
        </w:tc>
        <w:tc>
          <w:tcPr>
            <w:tcW w:w="5355" w:type="dxa"/>
            <w:shd w:val="clear" w:color="auto" w:fill="auto"/>
          </w:tcPr>
          <w:p w:rsidR="00D5075A" w:rsidRPr="00E25704" w:rsidRDefault="00D5075A" w:rsidP="00912232">
            <w:pPr>
              <w:rPr>
                <w:rFonts w:cstheme="minorHAnsi"/>
                <w:b/>
                <w:sz w:val="28"/>
                <w:szCs w:val="28"/>
              </w:rPr>
            </w:pPr>
          </w:p>
          <w:p w:rsidR="00D5075A" w:rsidRPr="00E25704" w:rsidRDefault="00D5075A" w:rsidP="00912232">
            <w:pPr>
              <w:rPr>
                <w:rFonts w:cstheme="minorHAnsi"/>
                <w:b/>
                <w:sz w:val="28"/>
                <w:szCs w:val="28"/>
              </w:rPr>
            </w:pPr>
          </w:p>
          <w:p w:rsidR="00D5075A" w:rsidRPr="00E25704" w:rsidRDefault="00D5075A" w:rsidP="00912232">
            <w:pPr>
              <w:rPr>
                <w:rFonts w:cstheme="minorHAnsi"/>
                <w:b/>
                <w:sz w:val="28"/>
                <w:szCs w:val="28"/>
              </w:rPr>
            </w:pPr>
          </w:p>
        </w:tc>
      </w:tr>
      <w:tr w:rsidR="00D5075A" w:rsidRPr="00E25704" w:rsidTr="00912232">
        <w:tc>
          <w:tcPr>
            <w:tcW w:w="9180" w:type="dxa"/>
            <w:gridSpan w:val="2"/>
            <w:tcBorders>
              <w:left w:val="nil"/>
              <w:bottom w:val="nil"/>
              <w:right w:val="nil"/>
            </w:tcBorders>
            <w:shd w:val="clear" w:color="auto" w:fill="auto"/>
          </w:tcPr>
          <w:p w:rsidR="00D5075A" w:rsidRPr="00E25704" w:rsidRDefault="00D5075A" w:rsidP="00912232">
            <w:pPr>
              <w:rPr>
                <w:rFonts w:cstheme="minorHAnsi"/>
                <w:b/>
                <w:sz w:val="28"/>
                <w:szCs w:val="28"/>
              </w:rPr>
            </w:pPr>
          </w:p>
        </w:tc>
      </w:tr>
    </w:tbl>
    <w:p w:rsidR="00D5075A" w:rsidRDefault="00D5075A" w:rsidP="00D5075A">
      <w:pPr>
        <w:rPr>
          <w:rFonts w:cstheme="minorHAnsi"/>
          <w:b/>
          <w:sz w:val="28"/>
          <w:szCs w:val="28"/>
        </w:rPr>
      </w:pPr>
    </w:p>
    <w:p w:rsidR="00D5075A" w:rsidRDefault="00D5075A" w:rsidP="00D5075A">
      <w:pPr>
        <w:rPr>
          <w:rFonts w:cstheme="minorHAnsi"/>
          <w:b/>
          <w:sz w:val="28"/>
          <w:szCs w:val="28"/>
        </w:rPr>
      </w:pPr>
    </w:p>
    <w:p w:rsidR="00D5075A" w:rsidRDefault="00D5075A" w:rsidP="00D5075A">
      <w:pPr>
        <w:rPr>
          <w:rFonts w:cstheme="minorHAnsi"/>
          <w:b/>
          <w:sz w:val="28"/>
          <w:szCs w:val="28"/>
        </w:rPr>
      </w:pPr>
    </w:p>
    <w:p w:rsidR="00094559" w:rsidRPr="00E25704" w:rsidRDefault="00094559" w:rsidP="00D5075A">
      <w:pPr>
        <w:rPr>
          <w:rFonts w:cstheme="minorHAnsi"/>
          <w:b/>
          <w:sz w:val="28"/>
          <w:szCs w:val="28"/>
        </w:rPr>
      </w:pPr>
    </w:p>
    <w:p w:rsidR="00D5075A" w:rsidRPr="00E25704" w:rsidRDefault="00D5075A" w:rsidP="00D5075A">
      <w:pPr>
        <w:jc w:val="center"/>
        <w:rPr>
          <w:rFonts w:cstheme="minorHAnsi"/>
          <w:b/>
          <w:sz w:val="28"/>
          <w:szCs w:val="28"/>
        </w:rPr>
      </w:pPr>
      <w:r w:rsidRPr="00E25704">
        <w:rPr>
          <w:rFonts w:cstheme="minorHAnsi"/>
          <w:b/>
          <w:sz w:val="28"/>
          <w:szCs w:val="28"/>
        </w:rPr>
        <w:lastRenderedPageBreak/>
        <w:t>DİLİMİZİN ZENGİNLİKLERİ PROJESİ</w:t>
      </w:r>
    </w:p>
    <w:p w:rsidR="00D5075A" w:rsidRPr="00E25704" w:rsidRDefault="00094559" w:rsidP="00D5075A">
      <w:pPr>
        <w:jc w:val="center"/>
        <w:rPr>
          <w:rFonts w:cstheme="minorHAnsi"/>
          <w:b/>
          <w:sz w:val="28"/>
          <w:szCs w:val="28"/>
        </w:rPr>
      </w:pPr>
      <w:r>
        <w:rPr>
          <w:rFonts w:cstheme="minorHAnsi"/>
          <w:b/>
          <w:sz w:val="28"/>
          <w:szCs w:val="28"/>
        </w:rPr>
        <w:t>TİŞÖRT TASARIM</w:t>
      </w:r>
      <w:r w:rsidR="00D5075A">
        <w:rPr>
          <w:rFonts w:cstheme="minorHAnsi"/>
          <w:b/>
          <w:sz w:val="28"/>
          <w:szCs w:val="28"/>
        </w:rPr>
        <w:t xml:space="preserve"> YARIŞMASI</w:t>
      </w:r>
    </w:p>
    <w:p w:rsidR="00D5075A" w:rsidRPr="00E25704" w:rsidRDefault="00D5075A" w:rsidP="00D5075A">
      <w:pPr>
        <w:jc w:val="center"/>
        <w:rPr>
          <w:rFonts w:cstheme="minorHAnsi"/>
          <w:b/>
          <w:sz w:val="28"/>
          <w:szCs w:val="28"/>
        </w:rPr>
      </w:pPr>
    </w:p>
    <w:p w:rsidR="00D5075A" w:rsidRPr="00E25704" w:rsidRDefault="00094559" w:rsidP="00D5075A">
      <w:pPr>
        <w:jc w:val="center"/>
        <w:rPr>
          <w:rFonts w:cstheme="minorHAnsi"/>
          <w:szCs w:val="28"/>
        </w:rPr>
      </w:pPr>
      <w:r>
        <w:rPr>
          <w:rFonts w:cstheme="minorHAnsi"/>
          <w:szCs w:val="28"/>
        </w:rPr>
        <w:t>LİSE</w:t>
      </w:r>
      <w:r w:rsidR="00D5075A">
        <w:rPr>
          <w:rFonts w:cstheme="minorHAnsi"/>
          <w:szCs w:val="28"/>
        </w:rPr>
        <w:t xml:space="preserve"> </w:t>
      </w:r>
      <w:r w:rsidR="00D5075A" w:rsidRPr="00E25704">
        <w:rPr>
          <w:rFonts w:cstheme="minorHAnsi"/>
          <w:szCs w:val="28"/>
        </w:rPr>
        <w:t xml:space="preserve">ÖĞRENCİLERİ ARASI </w:t>
      </w:r>
      <w:r>
        <w:rPr>
          <w:rFonts w:cstheme="minorHAnsi"/>
          <w:szCs w:val="28"/>
        </w:rPr>
        <w:t>TİŞÖRT TASARIM</w:t>
      </w:r>
      <w:r w:rsidR="00D5075A">
        <w:rPr>
          <w:rFonts w:cstheme="minorHAnsi"/>
          <w:szCs w:val="28"/>
        </w:rPr>
        <w:t xml:space="preserve"> </w:t>
      </w:r>
      <w:r w:rsidR="00D5075A" w:rsidRPr="00E25704">
        <w:rPr>
          <w:rFonts w:cstheme="minorHAnsi"/>
          <w:szCs w:val="28"/>
        </w:rPr>
        <w:t>YARIŞMASI</w:t>
      </w:r>
    </w:p>
    <w:p w:rsidR="00D5075A" w:rsidRPr="00E25704" w:rsidRDefault="00D5075A" w:rsidP="00D5075A">
      <w:pPr>
        <w:jc w:val="center"/>
        <w:rPr>
          <w:rFonts w:cstheme="minorHAnsi"/>
          <w:szCs w:val="28"/>
        </w:rPr>
      </w:pPr>
      <w:r w:rsidRPr="00E25704">
        <w:rPr>
          <w:rFonts w:cstheme="minorHAnsi"/>
          <w:szCs w:val="28"/>
        </w:rPr>
        <w:t xml:space="preserve">İL/İLÇE İNCELEME VE </w:t>
      </w:r>
      <w:proofErr w:type="gramStart"/>
      <w:r w:rsidRPr="00E25704">
        <w:rPr>
          <w:rFonts w:cstheme="minorHAnsi"/>
          <w:szCs w:val="28"/>
        </w:rPr>
        <w:t>DEĞERLENDİRME  KOMİSYON</w:t>
      </w:r>
      <w:proofErr w:type="gramEnd"/>
      <w:r w:rsidRPr="00E25704">
        <w:rPr>
          <w:rFonts w:cstheme="minorHAnsi"/>
          <w:szCs w:val="28"/>
        </w:rPr>
        <w:t xml:space="preserve"> ÜYESİ</w:t>
      </w:r>
    </w:p>
    <w:p w:rsidR="00D5075A" w:rsidRPr="00E25704" w:rsidRDefault="00D5075A" w:rsidP="00D5075A">
      <w:pPr>
        <w:jc w:val="center"/>
        <w:rPr>
          <w:rFonts w:cstheme="minorHAnsi"/>
          <w:szCs w:val="28"/>
        </w:rPr>
      </w:pPr>
      <w:r w:rsidRPr="00E25704">
        <w:rPr>
          <w:rFonts w:cstheme="minorHAnsi"/>
          <w:szCs w:val="28"/>
        </w:rPr>
        <w:t>DEĞERLENDİRME FORMU</w:t>
      </w:r>
    </w:p>
    <w:p w:rsidR="00D5075A" w:rsidRPr="00E25704" w:rsidRDefault="00D5075A" w:rsidP="00D5075A">
      <w:pPr>
        <w:jc w:val="both"/>
        <w:rPr>
          <w:rFonts w:cstheme="minorHAnsi"/>
          <w:b/>
          <w:sz w:val="28"/>
          <w:szCs w:val="28"/>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5126"/>
        <w:gridCol w:w="1556"/>
        <w:gridCol w:w="1571"/>
      </w:tblGrid>
      <w:tr w:rsidR="00D5075A" w:rsidRPr="00E25704" w:rsidTr="00094559">
        <w:trPr>
          <w:trHeight w:val="1352"/>
        </w:trPr>
        <w:tc>
          <w:tcPr>
            <w:tcW w:w="8925" w:type="dxa"/>
            <w:gridSpan w:val="4"/>
            <w:shd w:val="clear" w:color="auto" w:fill="auto"/>
          </w:tcPr>
          <w:p w:rsidR="00D5075A" w:rsidRPr="00E25704" w:rsidRDefault="00D5075A" w:rsidP="00912232">
            <w:pPr>
              <w:jc w:val="both"/>
              <w:rPr>
                <w:rFonts w:cstheme="minorHAnsi"/>
                <w:b/>
                <w:sz w:val="28"/>
                <w:szCs w:val="28"/>
              </w:rPr>
            </w:pPr>
          </w:p>
          <w:p w:rsidR="00D5075A" w:rsidRPr="00E25704" w:rsidRDefault="00D5075A" w:rsidP="00912232">
            <w:pPr>
              <w:jc w:val="center"/>
              <w:rPr>
                <w:rFonts w:cstheme="minorHAnsi"/>
                <w:b/>
                <w:sz w:val="28"/>
                <w:szCs w:val="28"/>
              </w:rPr>
            </w:pPr>
            <w:r w:rsidRPr="00E25704">
              <w:rPr>
                <w:rFonts w:cstheme="minorHAnsi"/>
                <w:b/>
                <w:sz w:val="28"/>
                <w:szCs w:val="28"/>
              </w:rPr>
              <w:t>BİRİNCİ BÖLÜM</w:t>
            </w:r>
          </w:p>
        </w:tc>
      </w:tr>
      <w:tr w:rsidR="00D5075A" w:rsidRPr="00E25704" w:rsidTr="00094559">
        <w:tc>
          <w:tcPr>
            <w:tcW w:w="8925" w:type="dxa"/>
            <w:gridSpan w:val="4"/>
            <w:shd w:val="clear" w:color="auto" w:fill="auto"/>
          </w:tcPr>
          <w:p w:rsidR="00D5075A" w:rsidRPr="00E25704" w:rsidRDefault="00D5075A" w:rsidP="00912232">
            <w:pPr>
              <w:jc w:val="both"/>
              <w:rPr>
                <w:rFonts w:cstheme="minorHAnsi"/>
                <w:sz w:val="28"/>
                <w:szCs w:val="28"/>
              </w:rPr>
            </w:pPr>
          </w:p>
          <w:p w:rsidR="00D5075A" w:rsidRPr="00DE4D9E" w:rsidRDefault="00D5075A" w:rsidP="00912232">
            <w:pPr>
              <w:jc w:val="both"/>
              <w:rPr>
                <w:rFonts w:cstheme="minorHAnsi"/>
                <w:sz w:val="28"/>
                <w:szCs w:val="28"/>
              </w:rPr>
            </w:pPr>
            <w:r w:rsidRPr="00E25704">
              <w:rPr>
                <w:rFonts w:cstheme="minorHAnsi"/>
                <w:sz w:val="28"/>
                <w:szCs w:val="28"/>
              </w:rPr>
              <w:t>ADI SOYADI:</w:t>
            </w:r>
          </w:p>
        </w:tc>
      </w:tr>
      <w:tr w:rsidR="00D5075A" w:rsidRPr="00E25704" w:rsidTr="00094559">
        <w:tc>
          <w:tcPr>
            <w:tcW w:w="8925" w:type="dxa"/>
            <w:gridSpan w:val="4"/>
            <w:shd w:val="clear" w:color="auto" w:fill="auto"/>
          </w:tcPr>
          <w:p w:rsidR="00D5075A" w:rsidRPr="00E25704" w:rsidRDefault="00D5075A" w:rsidP="00912232">
            <w:pPr>
              <w:jc w:val="center"/>
              <w:rPr>
                <w:rFonts w:cstheme="minorHAnsi"/>
                <w:b/>
                <w:sz w:val="28"/>
                <w:szCs w:val="28"/>
              </w:rPr>
            </w:pPr>
          </w:p>
          <w:p w:rsidR="00D5075A" w:rsidRPr="00E25704" w:rsidRDefault="00D5075A" w:rsidP="00912232">
            <w:pPr>
              <w:jc w:val="center"/>
              <w:rPr>
                <w:rFonts w:cstheme="minorHAnsi"/>
                <w:b/>
                <w:sz w:val="28"/>
                <w:szCs w:val="28"/>
              </w:rPr>
            </w:pPr>
            <w:r w:rsidRPr="00E25704">
              <w:rPr>
                <w:rFonts w:cstheme="minorHAnsi"/>
                <w:b/>
                <w:sz w:val="28"/>
                <w:szCs w:val="28"/>
              </w:rPr>
              <w:t>İKİNCİ BÖLÜM</w:t>
            </w:r>
          </w:p>
        </w:tc>
      </w:tr>
      <w:tr w:rsidR="00D5075A" w:rsidRPr="00E25704" w:rsidTr="00094559">
        <w:tc>
          <w:tcPr>
            <w:tcW w:w="672" w:type="dxa"/>
            <w:shd w:val="clear" w:color="auto" w:fill="auto"/>
          </w:tcPr>
          <w:p w:rsidR="00D5075A" w:rsidRPr="00E25704" w:rsidRDefault="00D5075A" w:rsidP="00912232">
            <w:pPr>
              <w:jc w:val="both"/>
              <w:rPr>
                <w:rFonts w:cstheme="minorHAnsi"/>
                <w:b/>
                <w:szCs w:val="28"/>
              </w:rPr>
            </w:pPr>
            <w:r w:rsidRPr="00E25704">
              <w:rPr>
                <w:rFonts w:cstheme="minorHAnsi"/>
                <w:b/>
                <w:szCs w:val="28"/>
              </w:rPr>
              <w:t>SIRA</w:t>
            </w:r>
          </w:p>
        </w:tc>
        <w:tc>
          <w:tcPr>
            <w:tcW w:w="5126" w:type="dxa"/>
            <w:shd w:val="clear" w:color="auto" w:fill="auto"/>
          </w:tcPr>
          <w:p w:rsidR="00D5075A" w:rsidRPr="00E25704" w:rsidRDefault="00D5075A" w:rsidP="00912232">
            <w:pPr>
              <w:jc w:val="both"/>
              <w:rPr>
                <w:rFonts w:cstheme="minorHAnsi"/>
                <w:b/>
                <w:szCs w:val="28"/>
              </w:rPr>
            </w:pPr>
            <w:r w:rsidRPr="00E25704">
              <w:rPr>
                <w:rFonts w:cstheme="minorHAnsi"/>
                <w:b/>
                <w:szCs w:val="28"/>
              </w:rPr>
              <w:t>ESER DEĞERLENDİRME KISTASLARI</w:t>
            </w:r>
          </w:p>
        </w:tc>
        <w:tc>
          <w:tcPr>
            <w:tcW w:w="1556" w:type="dxa"/>
            <w:shd w:val="clear" w:color="auto" w:fill="auto"/>
          </w:tcPr>
          <w:p w:rsidR="00D5075A" w:rsidRPr="00E25704" w:rsidRDefault="00D5075A" w:rsidP="00912232">
            <w:pPr>
              <w:jc w:val="center"/>
              <w:rPr>
                <w:rFonts w:cstheme="minorHAnsi"/>
                <w:b/>
                <w:szCs w:val="28"/>
              </w:rPr>
            </w:pPr>
            <w:r w:rsidRPr="00E25704">
              <w:rPr>
                <w:rFonts w:cstheme="minorHAnsi"/>
                <w:b/>
                <w:szCs w:val="28"/>
              </w:rPr>
              <w:t>PUAN DEĞERİ</w:t>
            </w:r>
          </w:p>
        </w:tc>
        <w:tc>
          <w:tcPr>
            <w:tcW w:w="1571" w:type="dxa"/>
            <w:shd w:val="clear" w:color="auto" w:fill="auto"/>
          </w:tcPr>
          <w:p w:rsidR="00D5075A" w:rsidRPr="00E25704" w:rsidRDefault="00D5075A" w:rsidP="00912232">
            <w:pPr>
              <w:jc w:val="center"/>
              <w:rPr>
                <w:rFonts w:cstheme="minorHAnsi"/>
                <w:b/>
                <w:szCs w:val="28"/>
              </w:rPr>
            </w:pPr>
            <w:r w:rsidRPr="00E25704">
              <w:rPr>
                <w:rFonts w:cstheme="minorHAnsi"/>
                <w:b/>
                <w:szCs w:val="28"/>
              </w:rPr>
              <w:t>ALDIĞI PUAN</w:t>
            </w:r>
          </w:p>
        </w:tc>
      </w:tr>
      <w:tr w:rsidR="00094559" w:rsidRPr="00E25704" w:rsidTr="00094559">
        <w:tc>
          <w:tcPr>
            <w:tcW w:w="672" w:type="dxa"/>
            <w:shd w:val="clear" w:color="auto" w:fill="auto"/>
          </w:tcPr>
          <w:p w:rsidR="00094559" w:rsidRPr="00E25704" w:rsidRDefault="00094559" w:rsidP="00094559">
            <w:pPr>
              <w:jc w:val="both"/>
              <w:rPr>
                <w:rFonts w:cstheme="minorHAnsi"/>
                <w:b/>
                <w:sz w:val="28"/>
                <w:szCs w:val="28"/>
              </w:rPr>
            </w:pPr>
            <w:r w:rsidRPr="00E25704">
              <w:rPr>
                <w:rFonts w:cstheme="minorHAnsi"/>
                <w:b/>
                <w:sz w:val="28"/>
                <w:szCs w:val="28"/>
              </w:rPr>
              <w:t>1</w:t>
            </w:r>
          </w:p>
        </w:tc>
        <w:tc>
          <w:tcPr>
            <w:tcW w:w="5126" w:type="dxa"/>
            <w:shd w:val="clear" w:color="auto" w:fill="auto"/>
          </w:tcPr>
          <w:p w:rsidR="00094559" w:rsidRDefault="00094559" w:rsidP="00094559">
            <w:r w:rsidRPr="00502071">
              <w:rPr>
                <w:rFonts w:ascii="Times New Roman" w:eastAsia="Times New Roman" w:hAnsi="Times New Roman" w:cs="Times New Roman"/>
                <w:b/>
                <w:bCs/>
                <w:sz w:val="24"/>
                <w:szCs w:val="24"/>
                <w:lang w:eastAsia="tr-TR"/>
              </w:rPr>
              <w:t>Yaratıcılık ve özgünlük:</w:t>
            </w:r>
            <w:r>
              <w:rPr>
                <w:rFonts w:ascii="Times New Roman" w:eastAsia="Times New Roman" w:hAnsi="Times New Roman" w:cs="Times New Roman"/>
                <w:sz w:val="24"/>
                <w:szCs w:val="24"/>
                <w:lang w:eastAsia="tr-TR"/>
              </w:rPr>
              <w:t xml:space="preserve"> Tasarımın </w:t>
            </w:r>
            <w:r w:rsidRPr="00502071">
              <w:rPr>
                <w:rFonts w:ascii="Times New Roman" w:eastAsia="Times New Roman" w:hAnsi="Times New Roman" w:cs="Times New Roman"/>
                <w:sz w:val="24"/>
                <w:szCs w:val="24"/>
                <w:lang w:eastAsia="tr-TR"/>
              </w:rPr>
              <w:t>yaratıcı ve özgün ol</w:t>
            </w:r>
            <w:r>
              <w:rPr>
                <w:rFonts w:ascii="Times New Roman" w:eastAsia="Times New Roman" w:hAnsi="Times New Roman" w:cs="Times New Roman"/>
                <w:sz w:val="24"/>
                <w:szCs w:val="24"/>
                <w:lang w:eastAsia="tr-TR"/>
              </w:rPr>
              <w:t>ması</w:t>
            </w:r>
          </w:p>
        </w:tc>
        <w:tc>
          <w:tcPr>
            <w:tcW w:w="1556" w:type="dxa"/>
            <w:shd w:val="clear" w:color="auto" w:fill="auto"/>
          </w:tcPr>
          <w:p w:rsidR="00094559" w:rsidRPr="00E25704" w:rsidRDefault="00094559" w:rsidP="00094559">
            <w:pPr>
              <w:jc w:val="center"/>
              <w:rPr>
                <w:rFonts w:cstheme="minorHAnsi"/>
                <w:sz w:val="28"/>
                <w:szCs w:val="28"/>
              </w:rPr>
            </w:pPr>
            <w:r>
              <w:rPr>
                <w:rFonts w:cstheme="minorHAnsi"/>
                <w:sz w:val="28"/>
                <w:szCs w:val="28"/>
              </w:rPr>
              <w:t>25</w:t>
            </w:r>
          </w:p>
        </w:tc>
        <w:tc>
          <w:tcPr>
            <w:tcW w:w="1571" w:type="dxa"/>
            <w:shd w:val="clear" w:color="auto" w:fill="auto"/>
          </w:tcPr>
          <w:p w:rsidR="00094559" w:rsidRPr="00E25704" w:rsidRDefault="00094559" w:rsidP="00094559">
            <w:pPr>
              <w:jc w:val="both"/>
              <w:rPr>
                <w:rFonts w:cstheme="minorHAnsi"/>
                <w:b/>
                <w:sz w:val="28"/>
                <w:szCs w:val="28"/>
              </w:rPr>
            </w:pPr>
          </w:p>
        </w:tc>
      </w:tr>
      <w:tr w:rsidR="00094559" w:rsidRPr="00E25704" w:rsidTr="00094559">
        <w:tc>
          <w:tcPr>
            <w:tcW w:w="672" w:type="dxa"/>
            <w:shd w:val="clear" w:color="auto" w:fill="auto"/>
          </w:tcPr>
          <w:p w:rsidR="00094559" w:rsidRPr="00E25704" w:rsidRDefault="00094559" w:rsidP="00094559">
            <w:pPr>
              <w:jc w:val="both"/>
              <w:rPr>
                <w:rFonts w:cstheme="minorHAnsi"/>
                <w:b/>
                <w:sz w:val="28"/>
                <w:szCs w:val="28"/>
              </w:rPr>
            </w:pPr>
            <w:r w:rsidRPr="00E25704">
              <w:rPr>
                <w:rFonts w:cstheme="minorHAnsi"/>
                <w:b/>
                <w:sz w:val="28"/>
                <w:szCs w:val="28"/>
              </w:rPr>
              <w:t>2</w:t>
            </w:r>
          </w:p>
        </w:tc>
        <w:tc>
          <w:tcPr>
            <w:tcW w:w="5126" w:type="dxa"/>
            <w:shd w:val="clear" w:color="auto" w:fill="auto"/>
          </w:tcPr>
          <w:p w:rsidR="00094559" w:rsidRPr="007D7BF3" w:rsidRDefault="00094559" w:rsidP="00094559">
            <w:pPr>
              <w:spacing w:before="100" w:beforeAutospacing="1" w:after="100" w:afterAutospacing="1" w:line="240" w:lineRule="auto"/>
              <w:rPr>
                <w:rFonts w:ascii="Times New Roman" w:eastAsia="Times New Roman" w:hAnsi="Times New Roman" w:cs="Times New Roman"/>
                <w:sz w:val="24"/>
                <w:szCs w:val="24"/>
                <w:lang w:eastAsia="tr-TR"/>
              </w:rPr>
            </w:pPr>
            <w:r w:rsidRPr="00502071">
              <w:rPr>
                <w:rFonts w:ascii="Times New Roman" w:eastAsia="Times New Roman" w:hAnsi="Times New Roman" w:cs="Times New Roman"/>
                <w:b/>
                <w:bCs/>
                <w:sz w:val="24"/>
                <w:szCs w:val="24"/>
                <w:lang w:eastAsia="tr-TR"/>
              </w:rPr>
              <w:t>Türkçeye ve kültüre olan katkı:</w:t>
            </w:r>
            <w:r w:rsidRPr="00502071">
              <w:rPr>
                <w:rFonts w:ascii="Times New Roman" w:eastAsia="Times New Roman" w:hAnsi="Times New Roman" w:cs="Times New Roman"/>
                <w:sz w:val="24"/>
                <w:szCs w:val="24"/>
                <w:lang w:eastAsia="tr-TR"/>
              </w:rPr>
              <w:t xml:space="preserve"> Tasarımın, Türk diline </w:t>
            </w:r>
            <w:proofErr w:type="gramStart"/>
            <w:r w:rsidRPr="00502071">
              <w:rPr>
                <w:rFonts w:ascii="Times New Roman" w:eastAsia="Times New Roman" w:hAnsi="Times New Roman" w:cs="Times New Roman"/>
                <w:sz w:val="24"/>
                <w:szCs w:val="24"/>
                <w:lang w:eastAsia="tr-TR"/>
              </w:rPr>
              <w:t xml:space="preserve">ve </w:t>
            </w:r>
            <w:r>
              <w:rPr>
                <w:rFonts w:ascii="Times New Roman" w:eastAsia="Times New Roman" w:hAnsi="Times New Roman" w:cs="Times New Roman"/>
                <w:sz w:val="24"/>
                <w:szCs w:val="24"/>
                <w:lang w:eastAsia="tr-TR"/>
              </w:rPr>
              <w:t xml:space="preserve">  </w:t>
            </w:r>
            <w:r w:rsidRPr="00502071">
              <w:rPr>
                <w:rFonts w:ascii="Times New Roman" w:eastAsia="Times New Roman" w:hAnsi="Times New Roman" w:cs="Times New Roman"/>
                <w:sz w:val="24"/>
                <w:szCs w:val="24"/>
                <w:lang w:eastAsia="tr-TR"/>
              </w:rPr>
              <w:t>kültürüne</w:t>
            </w:r>
            <w:proofErr w:type="gramEnd"/>
            <w:r w:rsidRPr="00502071">
              <w:rPr>
                <w:rFonts w:ascii="Times New Roman" w:eastAsia="Times New Roman" w:hAnsi="Times New Roman" w:cs="Times New Roman"/>
                <w:sz w:val="24"/>
                <w:szCs w:val="24"/>
                <w:lang w:eastAsia="tr-TR"/>
              </w:rPr>
              <w:t xml:space="preserve"> katkı sağl</w:t>
            </w:r>
            <w:r>
              <w:rPr>
                <w:rFonts w:ascii="Times New Roman" w:eastAsia="Times New Roman" w:hAnsi="Times New Roman" w:cs="Times New Roman"/>
                <w:sz w:val="24"/>
                <w:szCs w:val="24"/>
                <w:lang w:eastAsia="tr-TR"/>
              </w:rPr>
              <w:t xml:space="preserve">ıyor olması </w:t>
            </w:r>
          </w:p>
        </w:tc>
        <w:tc>
          <w:tcPr>
            <w:tcW w:w="1556" w:type="dxa"/>
            <w:shd w:val="clear" w:color="auto" w:fill="auto"/>
          </w:tcPr>
          <w:p w:rsidR="00094559" w:rsidRPr="00E25704" w:rsidRDefault="00094559" w:rsidP="00094559">
            <w:pPr>
              <w:jc w:val="center"/>
              <w:rPr>
                <w:rFonts w:cstheme="minorHAnsi"/>
                <w:sz w:val="28"/>
                <w:szCs w:val="28"/>
              </w:rPr>
            </w:pPr>
            <w:r>
              <w:rPr>
                <w:rFonts w:cstheme="minorHAnsi"/>
                <w:sz w:val="28"/>
                <w:szCs w:val="28"/>
              </w:rPr>
              <w:t>25</w:t>
            </w:r>
          </w:p>
        </w:tc>
        <w:tc>
          <w:tcPr>
            <w:tcW w:w="1571" w:type="dxa"/>
            <w:shd w:val="clear" w:color="auto" w:fill="auto"/>
          </w:tcPr>
          <w:p w:rsidR="00094559" w:rsidRPr="00E25704" w:rsidRDefault="00094559" w:rsidP="00094559">
            <w:pPr>
              <w:jc w:val="both"/>
              <w:rPr>
                <w:rFonts w:cstheme="minorHAnsi"/>
                <w:b/>
                <w:sz w:val="28"/>
                <w:szCs w:val="28"/>
              </w:rPr>
            </w:pPr>
          </w:p>
        </w:tc>
      </w:tr>
      <w:tr w:rsidR="00094559" w:rsidRPr="00E25704" w:rsidTr="00094559">
        <w:tc>
          <w:tcPr>
            <w:tcW w:w="672" w:type="dxa"/>
            <w:shd w:val="clear" w:color="auto" w:fill="auto"/>
          </w:tcPr>
          <w:p w:rsidR="00094559" w:rsidRPr="00E25704" w:rsidRDefault="00094559" w:rsidP="00094559">
            <w:pPr>
              <w:jc w:val="both"/>
              <w:rPr>
                <w:rFonts w:cstheme="minorHAnsi"/>
                <w:b/>
                <w:sz w:val="28"/>
                <w:szCs w:val="28"/>
              </w:rPr>
            </w:pPr>
            <w:r w:rsidRPr="00E25704">
              <w:rPr>
                <w:rFonts w:cstheme="minorHAnsi"/>
                <w:b/>
                <w:sz w:val="28"/>
                <w:szCs w:val="28"/>
              </w:rPr>
              <w:t>3</w:t>
            </w:r>
          </w:p>
        </w:tc>
        <w:tc>
          <w:tcPr>
            <w:tcW w:w="5126" w:type="dxa"/>
            <w:shd w:val="clear" w:color="auto" w:fill="auto"/>
          </w:tcPr>
          <w:p w:rsidR="00094559" w:rsidRDefault="00094559" w:rsidP="00094559">
            <w:r w:rsidRPr="000A7BEF">
              <w:rPr>
                <w:rFonts w:ascii="Times New Roman" w:eastAsia="Times New Roman" w:hAnsi="Times New Roman" w:cs="Times New Roman"/>
                <w:b/>
                <w:bCs/>
                <w:sz w:val="24"/>
                <w:szCs w:val="24"/>
                <w:lang w:eastAsia="tr-TR"/>
              </w:rPr>
              <w:t>Görsel çekicilik:</w:t>
            </w:r>
            <w:r w:rsidRPr="00502071">
              <w:rPr>
                <w:rFonts w:ascii="Times New Roman" w:eastAsia="Times New Roman" w:hAnsi="Times New Roman" w:cs="Times New Roman"/>
                <w:sz w:val="24"/>
                <w:szCs w:val="24"/>
                <w:lang w:eastAsia="tr-TR"/>
              </w:rPr>
              <w:t xml:space="preserve"> Tasarımın</w:t>
            </w:r>
            <w:r>
              <w:rPr>
                <w:rFonts w:ascii="Times New Roman" w:eastAsia="Times New Roman" w:hAnsi="Times New Roman" w:cs="Times New Roman"/>
                <w:sz w:val="24"/>
                <w:szCs w:val="24"/>
                <w:lang w:eastAsia="tr-TR"/>
              </w:rPr>
              <w:t xml:space="preserve"> görsel olarak dikkat çekmesi</w:t>
            </w:r>
            <w:r w:rsidRPr="00502071">
              <w:rPr>
                <w:rFonts w:ascii="Times New Roman" w:eastAsia="Times New Roman" w:hAnsi="Times New Roman" w:cs="Times New Roman"/>
                <w:sz w:val="24"/>
                <w:szCs w:val="24"/>
                <w:lang w:eastAsia="tr-TR"/>
              </w:rPr>
              <w:t xml:space="preserve"> ve es</w:t>
            </w:r>
            <w:r>
              <w:rPr>
                <w:rFonts w:ascii="Times New Roman" w:eastAsia="Times New Roman" w:hAnsi="Times New Roman" w:cs="Times New Roman"/>
                <w:sz w:val="24"/>
                <w:szCs w:val="24"/>
                <w:lang w:eastAsia="tr-TR"/>
              </w:rPr>
              <w:t>tetik algıyı yansıtması</w:t>
            </w:r>
          </w:p>
        </w:tc>
        <w:tc>
          <w:tcPr>
            <w:tcW w:w="1556" w:type="dxa"/>
            <w:shd w:val="clear" w:color="auto" w:fill="auto"/>
          </w:tcPr>
          <w:p w:rsidR="00094559" w:rsidRPr="00E25704" w:rsidRDefault="00094559" w:rsidP="00094559">
            <w:pPr>
              <w:jc w:val="center"/>
              <w:rPr>
                <w:rFonts w:cstheme="minorHAnsi"/>
                <w:sz w:val="28"/>
                <w:szCs w:val="28"/>
              </w:rPr>
            </w:pPr>
            <w:r>
              <w:rPr>
                <w:rFonts w:cstheme="minorHAnsi"/>
                <w:sz w:val="28"/>
                <w:szCs w:val="28"/>
              </w:rPr>
              <w:t>25</w:t>
            </w:r>
          </w:p>
        </w:tc>
        <w:tc>
          <w:tcPr>
            <w:tcW w:w="1571" w:type="dxa"/>
            <w:shd w:val="clear" w:color="auto" w:fill="auto"/>
          </w:tcPr>
          <w:p w:rsidR="00094559" w:rsidRPr="00E25704" w:rsidRDefault="00094559" w:rsidP="00094559">
            <w:pPr>
              <w:jc w:val="both"/>
              <w:rPr>
                <w:rFonts w:cstheme="minorHAnsi"/>
                <w:b/>
                <w:sz w:val="28"/>
                <w:szCs w:val="28"/>
              </w:rPr>
            </w:pPr>
          </w:p>
        </w:tc>
      </w:tr>
      <w:tr w:rsidR="00094559" w:rsidRPr="00E25704" w:rsidTr="00094559">
        <w:tc>
          <w:tcPr>
            <w:tcW w:w="672" w:type="dxa"/>
            <w:shd w:val="clear" w:color="auto" w:fill="auto"/>
          </w:tcPr>
          <w:p w:rsidR="00094559" w:rsidRPr="00E25704" w:rsidRDefault="00094559" w:rsidP="00094559">
            <w:pPr>
              <w:jc w:val="both"/>
              <w:rPr>
                <w:rFonts w:cstheme="minorHAnsi"/>
                <w:b/>
                <w:sz w:val="28"/>
                <w:szCs w:val="28"/>
              </w:rPr>
            </w:pPr>
            <w:r>
              <w:rPr>
                <w:rFonts w:cstheme="minorHAnsi"/>
                <w:b/>
                <w:sz w:val="28"/>
                <w:szCs w:val="28"/>
              </w:rPr>
              <w:t>4</w:t>
            </w:r>
          </w:p>
        </w:tc>
        <w:tc>
          <w:tcPr>
            <w:tcW w:w="5126" w:type="dxa"/>
            <w:shd w:val="clear" w:color="auto" w:fill="auto"/>
          </w:tcPr>
          <w:p w:rsidR="00094559" w:rsidRPr="007D7BF3" w:rsidRDefault="00094559" w:rsidP="00094559">
            <w:pPr>
              <w:spacing w:before="100" w:beforeAutospacing="1" w:after="100" w:afterAutospacing="1" w:line="240" w:lineRule="auto"/>
              <w:rPr>
                <w:rFonts w:ascii="Times New Roman" w:eastAsia="Times New Roman" w:hAnsi="Times New Roman" w:cs="Times New Roman"/>
                <w:b/>
                <w:bCs/>
                <w:sz w:val="24"/>
                <w:szCs w:val="24"/>
                <w:lang w:eastAsia="tr-TR"/>
              </w:rPr>
            </w:pPr>
            <w:r w:rsidRPr="000A7BEF">
              <w:rPr>
                <w:rFonts w:ascii="Times New Roman" w:eastAsia="Times New Roman" w:hAnsi="Times New Roman" w:cs="Times New Roman"/>
                <w:b/>
                <w:bCs/>
                <w:sz w:val="24"/>
                <w:szCs w:val="24"/>
                <w:lang w:eastAsia="tr-TR"/>
              </w:rPr>
              <w:t>Baskıya uygunluk:</w:t>
            </w:r>
            <w:r w:rsidRPr="00502071">
              <w:rPr>
                <w:rFonts w:ascii="Times New Roman" w:eastAsia="Times New Roman" w:hAnsi="Times New Roman" w:cs="Times New Roman"/>
                <w:sz w:val="24"/>
                <w:szCs w:val="24"/>
                <w:lang w:eastAsia="tr-TR"/>
              </w:rPr>
              <w:t xml:space="preserve"> Tasarımın baskıya uygunluğu ve baskı kalitesi </w:t>
            </w:r>
          </w:p>
        </w:tc>
        <w:tc>
          <w:tcPr>
            <w:tcW w:w="1556" w:type="dxa"/>
            <w:shd w:val="clear" w:color="auto" w:fill="auto"/>
          </w:tcPr>
          <w:p w:rsidR="00094559" w:rsidRPr="00E25704" w:rsidRDefault="00094559" w:rsidP="00094559">
            <w:pPr>
              <w:jc w:val="center"/>
              <w:rPr>
                <w:rFonts w:cstheme="minorHAnsi"/>
                <w:sz w:val="28"/>
                <w:szCs w:val="28"/>
              </w:rPr>
            </w:pPr>
            <w:r>
              <w:rPr>
                <w:rFonts w:cstheme="minorHAnsi"/>
                <w:sz w:val="28"/>
                <w:szCs w:val="28"/>
              </w:rPr>
              <w:t>25</w:t>
            </w:r>
          </w:p>
        </w:tc>
        <w:tc>
          <w:tcPr>
            <w:tcW w:w="1571" w:type="dxa"/>
            <w:shd w:val="clear" w:color="auto" w:fill="auto"/>
          </w:tcPr>
          <w:p w:rsidR="00094559" w:rsidRPr="00E25704" w:rsidRDefault="00094559" w:rsidP="00094559">
            <w:pPr>
              <w:jc w:val="both"/>
              <w:rPr>
                <w:rFonts w:cstheme="minorHAnsi"/>
                <w:b/>
                <w:sz w:val="28"/>
                <w:szCs w:val="28"/>
              </w:rPr>
            </w:pPr>
          </w:p>
        </w:tc>
      </w:tr>
      <w:tr w:rsidR="00D5075A" w:rsidRPr="00E25704" w:rsidTr="00094559">
        <w:tc>
          <w:tcPr>
            <w:tcW w:w="7354" w:type="dxa"/>
            <w:gridSpan w:val="3"/>
            <w:shd w:val="clear" w:color="auto" w:fill="auto"/>
          </w:tcPr>
          <w:p w:rsidR="00D5075A" w:rsidRPr="00E25704" w:rsidRDefault="00D5075A" w:rsidP="00912232">
            <w:pPr>
              <w:jc w:val="both"/>
              <w:rPr>
                <w:rFonts w:cstheme="minorHAnsi"/>
                <w:b/>
                <w:sz w:val="28"/>
                <w:szCs w:val="28"/>
              </w:rPr>
            </w:pPr>
          </w:p>
          <w:p w:rsidR="00D5075A" w:rsidRDefault="00D5075A" w:rsidP="00912232">
            <w:pPr>
              <w:rPr>
                <w:rFonts w:cs="Calibri"/>
              </w:rPr>
            </w:pPr>
            <w:r w:rsidRPr="007405E3">
              <w:rPr>
                <w:rFonts w:cs="Calibri"/>
              </w:rPr>
              <w:t>Yarışmada dereceye giren öğrenciler, ilçede ve ilde yapılacak törenlerde yerel imkânlar kullanılarak ödüllendirilecektir. Yarışmada derece alan öğrencilerin isimleri okul, İlçe ve İl Millî Eğitim Müdürlüğünün web sayfalarında ilan edilecektir.</w:t>
            </w:r>
          </w:p>
          <w:p w:rsidR="00D5075A" w:rsidRPr="00E25704" w:rsidRDefault="00D5075A" w:rsidP="00912232">
            <w:pPr>
              <w:jc w:val="right"/>
              <w:rPr>
                <w:rFonts w:cstheme="minorHAnsi"/>
                <w:b/>
                <w:sz w:val="28"/>
                <w:szCs w:val="28"/>
              </w:rPr>
            </w:pPr>
            <w:r w:rsidRPr="00E25704">
              <w:rPr>
                <w:rFonts w:cstheme="minorHAnsi"/>
                <w:b/>
                <w:sz w:val="28"/>
                <w:szCs w:val="28"/>
              </w:rPr>
              <w:t>ALINAN TOPLAM PUAN</w:t>
            </w:r>
          </w:p>
          <w:p w:rsidR="00D5075A" w:rsidRPr="00E25704" w:rsidRDefault="00D5075A" w:rsidP="00912232">
            <w:pPr>
              <w:jc w:val="both"/>
              <w:rPr>
                <w:rFonts w:cstheme="minorHAnsi"/>
                <w:b/>
                <w:sz w:val="28"/>
                <w:szCs w:val="28"/>
              </w:rPr>
            </w:pPr>
          </w:p>
        </w:tc>
        <w:tc>
          <w:tcPr>
            <w:tcW w:w="1571" w:type="dxa"/>
            <w:shd w:val="clear" w:color="auto" w:fill="auto"/>
          </w:tcPr>
          <w:p w:rsidR="00D5075A" w:rsidRPr="00E25704" w:rsidRDefault="00D5075A" w:rsidP="00912232">
            <w:pPr>
              <w:rPr>
                <w:rFonts w:cstheme="minorHAnsi"/>
                <w:b/>
                <w:sz w:val="28"/>
                <w:szCs w:val="28"/>
              </w:rPr>
            </w:pPr>
          </w:p>
          <w:p w:rsidR="00D5075A" w:rsidRPr="00E25704" w:rsidRDefault="00D5075A" w:rsidP="00912232">
            <w:pPr>
              <w:rPr>
                <w:rFonts w:cstheme="minorHAnsi"/>
                <w:b/>
                <w:sz w:val="28"/>
                <w:szCs w:val="28"/>
              </w:rPr>
            </w:pPr>
          </w:p>
          <w:p w:rsidR="00D5075A" w:rsidRPr="00E25704" w:rsidRDefault="00D5075A" w:rsidP="00912232">
            <w:pPr>
              <w:rPr>
                <w:rFonts w:cstheme="minorHAnsi"/>
                <w:b/>
                <w:sz w:val="28"/>
                <w:szCs w:val="28"/>
              </w:rPr>
            </w:pPr>
          </w:p>
          <w:p w:rsidR="00D5075A" w:rsidRPr="00E25704" w:rsidRDefault="00D5075A" w:rsidP="00912232">
            <w:pPr>
              <w:rPr>
                <w:rFonts w:cstheme="minorHAnsi"/>
                <w:b/>
                <w:sz w:val="28"/>
                <w:szCs w:val="28"/>
              </w:rPr>
            </w:pPr>
          </w:p>
          <w:p w:rsidR="00D5075A" w:rsidRPr="00E25704" w:rsidRDefault="00D5075A" w:rsidP="00912232">
            <w:pPr>
              <w:jc w:val="both"/>
              <w:rPr>
                <w:rFonts w:cstheme="minorHAnsi"/>
                <w:b/>
                <w:sz w:val="28"/>
                <w:szCs w:val="28"/>
              </w:rPr>
            </w:pPr>
          </w:p>
        </w:tc>
      </w:tr>
    </w:tbl>
    <w:p w:rsidR="00D5075A" w:rsidRPr="00E25704" w:rsidRDefault="00D5075A" w:rsidP="00D5075A">
      <w:pPr>
        <w:jc w:val="both"/>
        <w:rPr>
          <w:rFonts w:cstheme="minorHAnsi"/>
          <w:b/>
          <w:sz w:val="28"/>
          <w:szCs w:val="28"/>
        </w:rPr>
      </w:pPr>
    </w:p>
    <w:p w:rsidR="00496D62" w:rsidRDefault="00060571">
      <w:bookmarkStart w:id="3" w:name="_GoBack"/>
      <w:bookmarkEnd w:id="3"/>
    </w:p>
    <w:sectPr w:rsidR="00496D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052A52"/>
    <w:multiLevelType w:val="multilevel"/>
    <w:tmpl w:val="6A720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1D5E4E"/>
    <w:multiLevelType w:val="multilevel"/>
    <w:tmpl w:val="5A48E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9A3CE1"/>
    <w:multiLevelType w:val="multilevel"/>
    <w:tmpl w:val="7FEAB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E442AB"/>
    <w:multiLevelType w:val="multilevel"/>
    <w:tmpl w:val="B4DA91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0E301D0"/>
    <w:multiLevelType w:val="multilevel"/>
    <w:tmpl w:val="89C6E65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2E0"/>
    <w:rsid w:val="00060571"/>
    <w:rsid w:val="00076E5C"/>
    <w:rsid w:val="00094559"/>
    <w:rsid w:val="000B02E0"/>
    <w:rsid w:val="007230E1"/>
    <w:rsid w:val="007D7BF3"/>
    <w:rsid w:val="00D5075A"/>
    <w:rsid w:val="00E005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5CE55"/>
  <w15:chartTrackingRefBased/>
  <w15:docId w15:val="{C2F3753E-5D14-4CC5-B9CC-AC53F90A6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2E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odytext2">
    <w:name w:val="Body text (2)_"/>
    <w:basedOn w:val="VarsaylanParagrafYazTipi"/>
    <w:link w:val="Bodytext20"/>
    <w:rsid w:val="000B02E0"/>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0B02E0"/>
    <w:pPr>
      <w:widowControl w:val="0"/>
      <w:shd w:val="clear" w:color="auto" w:fill="FFFFFF"/>
      <w:spacing w:after="0" w:line="533" w:lineRule="exact"/>
      <w:jc w:val="center"/>
    </w:pPr>
    <w:rPr>
      <w:rFonts w:ascii="Times New Roman" w:eastAsia="Times New Roman" w:hAnsi="Times New Roman" w:cs="Times New Roman"/>
    </w:rPr>
  </w:style>
  <w:style w:type="character" w:customStyle="1" w:styleId="Heading1">
    <w:name w:val="Heading #1_"/>
    <w:basedOn w:val="VarsaylanParagrafYazTipi"/>
    <w:link w:val="Heading10"/>
    <w:rsid w:val="000B02E0"/>
    <w:rPr>
      <w:rFonts w:ascii="Times New Roman" w:eastAsia="Times New Roman" w:hAnsi="Times New Roman" w:cs="Times New Roman"/>
      <w:b/>
      <w:bCs/>
      <w:shd w:val="clear" w:color="auto" w:fill="FFFFFF"/>
    </w:rPr>
  </w:style>
  <w:style w:type="paragraph" w:customStyle="1" w:styleId="Heading10">
    <w:name w:val="Heading #1"/>
    <w:basedOn w:val="Normal"/>
    <w:link w:val="Heading1"/>
    <w:rsid w:val="000B02E0"/>
    <w:pPr>
      <w:widowControl w:val="0"/>
      <w:shd w:val="clear" w:color="auto" w:fill="FFFFFF"/>
      <w:spacing w:after="0" w:line="533" w:lineRule="exact"/>
      <w:jc w:val="center"/>
      <w:outlineLvl w:val="0"/>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583</Words>
  <Characters>3328</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FahriyeYURTKULU</dc:creator>
  <cp:keywords/>
  <dc:description/>
  <cp:lastModifiedBy>FahriyeYURTKULU</cp:lastModifiedBy>
  <cp:revision>5</cp:revision>
  <dcterms:created xsi:type="dcterms:W3CDTF">2025-05-02T06:10:00Z</dcterms:created>
  <dcterms:modified xsi:type="dcterms:W3CDTF">2025-05-02T06:35:00Z</dcterms:modified>
</cp:coreProperties>
</file>